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D6DBB" w14:textId="27378081" w:rsidR="00B70D77" w:rsidRPr="004F4D67" w:rsidRDefault="00B70D77" w:rsidP="00B70D77">
      <w:pPr>
        <w:rPr>
          <w:rFonts w:ascii="ＭＳ Ｐゴシック" w:eastAsia="ＭＳ Ｐゴシック" w:hAnsi="ＭＳ Ｐゴシック"/>
          <w:sz w:val="22"/>
        </w:rPr>
      </w:pPr>
      <w:r w:rsidRPr="004F4D67">
        <w:rPr>
          <w:rFonts w:ascii="ＭＳ Ｐゴシック" w:eastAsia="ＭＳ Ｐゴシック" w:hAnsi="ＭＳ Ｐゴシック" w:hint="eastAsia"/>
          <w:b/>
          <w:bCs/>
          <w:sz w:val="28"/>
          <w:szCs w:val="28"/>
          <w:u w:val="single"/>
        </w:rPr>
        <w:t>立替金精算請求手続きについて</w:t>
      </w:r>
    </w:p>
    <w:p w14:paraId="5A674658" w14:textId="0E9CA7BF" w:rsidR="00B70D77" w:rsidRDefault="00D26364" w:rsidP="00D26364">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202</w:t>
      </w:r>
      <w:r w:rsidR="00FF622C">
        <w:rPr>
          <w:rFonts w:ascii="ＭＳ Ｐゴシック" w:eastAsia="ＭＳ Ｐゴシック" w:hAnsi="ＭＳ Ｐゴシック" w:hint="eastAsia"/>
          <w:sz w:val="22"/>
        </w:rPr>
        <w:t>5</w:t>
      </w:r>
      <w:r>
        <w:rPr>
          <w:rFonts w:ascii="ＭＳ Ｐゴシック" w:eastAsia="ＭＳ Ｐゴシック" w:hAnsi="ＭＳ Ｐゴシック" w:hint="eastAsia"/>
          <w:sz w:val="22"/>
        </w:rPr>
        <w:t>/</w:t>
      </w:r>
      <w:r w:rsidR="003319F6">
        <w:rPr>
          <w:rFonts w:ascii="ＭＳ Ｐゴシック" w:eastAsia="ＭＳ Ｐゴシック" w:hAnsi="ＭＳ Ｐゴシック" w:hint="eastAsia"/>
          <w:sz w:val="22"/>
        </w:rPr>
        <w:t>3</w:t>
      </w:r>
      <w:r>
        <w:rPr>
          <w:rFonts w:ascii="ＭＳ Ｐゴシック" w:eastAsia="ＭＳ Ｐゴシック" w:hAnsi="ＭＳ Ｐゴシック" w:hint="eastAsia"/>
          <w:sz w:val="22"/>
        </w:rPr>
        <w:t>/</w:t>
      </w:r>
      <w:r w:rsidR="00FF622C">
        <w:rPr>
          <w:rFonts w:ascii="ＭＳ Ｐゴシック" w:eastAsia="ＭＳ Ｐゴシック" w:hAnsi="ＭＳ Ｐゴシック" w:hint="eastAsia"/>
          <w:sz w:val="22"/>
        </w:rPr>
        <w:t>2</w:t>
      </w:r>
    </w:p>
    <w:p w14:paraId="7EA47DED" w14:textId="77777777" w:rsidR="00D26364" w:rsidRPr="00D26364" w:rsidRDefault="00D26364" w:rsidP="00D26364">
      <w:pPr>
        <w:rPr>
          <w:rFonts w:ascii="ＭＳ Ｐゴシック" w:eastAsia="ＭＳ Ｐゴシック" w:hAnsi="ＭＳ Ｐゴシック"/>
          <w:sz w:val="22"/>
        </w:rPr>
      </w:pPr>
      <w:r w:rsidRPr="00D26364">
        <w:rPr>
          <w:rFonts w:ascii="ＭＳ Ｐゴシック" w:eastAsia="ＭＳ Ｐゴシック" w:hAnsi="ＭＳ Ｐゴシック" w:hint="eastAsia"/>
          <w:sz w:val="22"/>
        </w:rPr>
        <w:t>１．立替金精算請求の実施について</w:t>
      </w:r>
    </w:p>
    <w:p w14:paraId="077FEA28" w14:textId="77777777" w:rsidR="00D26364" w:rsidRPr="00D26364" w:rsidRDefault="00D26364" w:rsidP="00D26364">
      <w:pPr>
        <w:rPr>
          <w:rFonts w:ascii="ＭＳ Ｐゴシック" w:eastAsia="ＭＳ Ｐゴシック" w:hAnsi="ＭＳ Ｐゴシック"/>
          <w:sz w:val="22"/>
        </w:rPr>
      </w:pPr>
      <w:r w:rsidRPr="00D26364">
        <w:rPr>
          <w:rFonts w:ascii="ＭＳ Ｐゴシック" w:eastAsia="ＭＳ Ｐゴシック" w:hAnsi="ＭＳ Ｐゴシック" w:hint="eastAsia"/>
          <w:sz w:val="22"/>
        </w:rPr>
        <w:t xml:space="preserve">　・立替金精算処理は、毎月行っています。</w:t>
      </w:r>
    </w:p>
    <w:p w14:paraId="5146BA26" w14:textId="4774566D" w:rsidR="00D26364" w:rsidRPr="00D26364" w:rsidRDefault="00D26364" w:rsidP="00D26364">
      <w:pPr>
        <w:rPr>
          <w:rFonts w:ascii="ＭＳ Ｐゴシック" w:eastAsia="ＭＳ Ｐゴシック" w:hAnsi="ＭＳ Ｐゴシック"/>
          <w:sz w:val="22"/>
        </w:rPr>
      </w:pPr>
      <w:r w:rsidRPr="00D26364">
        <w:rPr>
          <w:rFonts w:ascii="ＭＳ Ｐゴシック" w:eastAsia="ＭＳ Ｐゴシック" w:hAnsi="ＭＳ Ｐゴシック" w:hint="eastAsia"/>
          <w:sz w:val="22"/>
        </w:rPr>
        <w:t xml:space="preserve">　・精算は、</w:t>
      </w:r>
      <w:r w:rsidR="008A1955">
        <w:rPr>
          <w:rFonts w:ascii="ＭＳ Ｐゴシック" w:eastAsia="ＭＳ Ｐゴシック" w:hAnsi="ＭＳ Ｐゴシック" w:hint="eastAsia"/>
          <w:sz w:val="22"/>
        </w:rPr>
        <w:t>金額の大小にかかわらず、</w:t>
      </w:r>
      <w:r w:rsidRPr="008A1955">
        <w:rPr>
          <w:rFonts w:ascii="ＭＳ Ｐゴシック" w:eastAsia="ＭＳ Ｐゴシック" w:hAnsi="ＭＳ Ｐゴシック" w:hint="eastAsia"/>
          <w:b/>
          <w:bCs/>
          <w:color w:val="0F9ED5" w:themeColor="accent4"/>
          <w:sz w:val="22"/>
          <w:u w:val="single"/>
        </w:rPr>
        <w:t>立替後</w:t>
      </w:r>
      <w:r w:rsidRPr="008A1955">
        <w:rPr>
          <w:rFonts w:ascii="ＭＳ Ｐゴシック" w:eastAsia="ＭＳ Ｐゴシック" w:hAnsi="ＭＳ Ｐゴシック"/>
          <w:b/>
          <w:bCs/>
          <w:color w:val="0F9ED5" w:themeColor="accent4"/>
          <w:sz w:val="22"/>
          <w:u w:val="single"/>
        </w:rPr>
        <w:t>3ヶ月以内</w:t>
      </w:r>
      <w:r w:rsidRPr="00D26364">
        <w:rPr>
          <w:rFonts w:ascii="ＭＳ Ｐゴシック" w:eastAsia="ＭＳ Ｐゴシック" w:hAnsi="ＭＳ Ｐゴシック"/>
          <w:sz w:val="22"/>
        </w:rPr>
        <w:t>に行って下さい。</w:t>
      </w:r>
    </w:p>
    <w:p w14:paraId="216037CC" w14:textId="2265AE9B" w:rsidR="00D26364" w:rsidRDefault="00D26364" w:rsidP="00D26364">
      <w:pPr>
        <w:rPr>
          <w:rFonts w:ascii="ＭＳ Ｐゴシック" w:eastAsia="ＭＳ Ｐゴシック" w:hAnsi="ＭＳ Ｐゴシック"/>
          <w:sz w:val="22"/>
        </w:rPr>
      </w:pPr>
      <w:r w:rsidRPr="00D26364">
        <w:rPr>
          <w:rFonts w:ascii="ＭＳ Ｐゴシック" w:eastAsia="ＭＳ Ｐゴシック" w:hAnsi="ＭＳ Ｐゴシック" w:hint="eastAsia"/>
          <w:sz w:val="22"/>
        </w:rPr>
        <w:t xml:space="preserve">　なお、年度を越えての処理は行いませんので</w:t>
      </w:r>
      <w:r w:rsidR="008A1955">
        <w:rPr>
          <w:rFonts w:ascii="ＭＳ Ｐゴシック" w:eastAsia="ＭＳ Ｐゴシック" w:hAnsi="ＭＳ Ｐゴシック" w:hint="eastAsia"/>
          <w:sz w:val="22"/>
        </w:rPr>
        <w:t>、</w:t>
      </w:r>
      <w:r w:rsidR="008A1955" w:rsidRPr="008A1955">
        <w:rPr>
          <w:rFonts w:ascii="ＭＳ Ｐゴシック" w:eastAsia="ＭＳ Ｐゴシック" w:hAnsi="ＭＳ Ｐゴシック" w:hint="eastAsia"/>
          <w:color w:val="0F9ED5" w:themeColor="accent4"/>
          <w:sz w:val="22"/>
          <w:u w:val="single"/>
        </w:rPr>
        <w:t>年度内に必ず</w:t>
      </w:r>
      <w:r w:rsidRPr="008A1955">
        <w:rPr>
          <w:rFonts w:ascii="ＭＳ Ｐゴシック" w:eastAsia="ＭＳ Ｐゴシック" w:hAnsi="ＭＳ Ｐゴシック" w:hint="eastAsia"/>
          <w:color w:val="0F9ED5" w:themeColor="accent4"/>
          <w:sz w:val="22"/>
          <w:u w:val="single"/>
        </w:rPr>
        <w:t>精算</w:t>
      </w:r>
      <w:r w:rsidRPr="00D26364">
        <w:rPr>
          <w:rFonts w:ascii="ＭＳ Ｐゴシック" w:eastAsia="ＭＳ Ｐゴシック" w:hAnsi="ＭＳ Ｐゴシック" w:hint="eastAsia"/>
          <w:sz w:val="22"/>
        </w:rPr>
        <w:t>を行うよう、お願いします。</w:t>
      </w:r>
    </w:p>
    <w:p w14:paraId="63329E02" w14:textId="076D16B8" w:rsidR="006B5AB4" w:rsidRPr="00BC061D" w:rsidRDefault="006B5AB4" w:rsidP="00D26364">
      <w:pPr>
        <w:rPr>
          <w:rFonts w:ascii="ＭＳ Ｐゴシック" w:eastAsia="ＭＳ Ｐゴシック" w:hAnsi="ＭＳ Ｐゴシック"/>
          <w:color w:val="FF0000"/>
          <w:sz w:val="22"/>
        </w:rPr>
      </w:pPr>
      <w:r>
        <w:rPr>
          <w:rFonts w:ascii="ＭＳ Ｐゴシック" w:eastAsia="ＭＳ Ｐゴシック" w:hAnsi="ＭＳ Ｐゴシック" w:hint="eastAsia"/>
          <w:sz w:val="22"/>
        </w:rPr>
        <w:t xml:space="preserve">　</w:t>
      </w:r>
      <w:r w:rsidR="00BC061D" w:rsidRPr="00BC061D">
        <w:rPr>
          <w:rFonts w:ascii="ＭＳ Ｐゴシック" w:eastAsia="ＭＳ Ｐゴシック" w:hAnsi="ＭＳ Ｐゴシック" w:hint="eastAsia"/>
          <w:color w:val="FF0000"/>
          <w:sz w:val="22"/>
        </w:rPr>
        <w:t>また、年度内の途中状況把握のため、9月度までの立替金の精算も処理していただくのが望ましいです。</w:t>
      </w:r>
    </w:p>
    <w:p w14:paraId="0349477C" w14:textId="77777777" w:rsidR="00D26364" w:rsidRPr="00BC061D" w:rsidRDefault="00D26364" w:rsidP="00D26364">
      <w:pPr>
        <w:rPr>
          <w:rFonts w:ascii="ＭＳ Ｐゴシック" w:eastAsia="ＭＳ Ｐゴシック" w:hAnsi="ＭＳ Ｐゴシック"/>
          <w:color w:val="FF0000"/>
          <w:sz w:val="22"/>
        </w:rPr>
      </w:pPr>
    </w:p>
    <w:p w14:paraId="2D480044" w14:textId="77777777" w:rsidR="00D26364" w:rsidRPr="00D26364" w:rsidRDefault="00D26364" w:rsidP="00D26364">
      <w:pPr>
        <w:rPr>
          <w:rFonts w:ascii="ＭＳ Ｐゴシック" w:eastAsia="ＭＳ Ｐゴシック" w:hAnsi="ＭＳ Ｐゴシック"/>
          <w:sz w:val="22"/>
        </w:rPr>
      </w:pPr>
      <w:r w:rsidRPr="00D26364">
        <w:rPr>
          <w:rFonts w:ascii="ＭＳ Ｐゴシック" w:eastAsia="ＭＳ Ｐゴシック" w:hAnsi="ＭＳ Ｐゴシック" w:hint="eastAsia"/>
          <w:sz w:val="22"/>
        </w:rPr>
        <w:t>２．北</w:t>
      </w:r>
      <w:r w:rsidRPr="00D26364">
        <w:rPr>
          <w:rFonts w:ascii="ＭＳ Ｐゴシック" w:eastAsia="ＭＳ Ｐゴシック" w:hAnsi="ＭＳ Ｐゴシック"/>
          <w:sz w:val="22"/>
        </w:rPr>
        <w:t>2内での手続きの流れ</w:t>
      </w:r>
    </w:p>
    <w:p w14:paraId="3E3F0E97" w14:textId="43D07BCF" w:rsidR="00D26364" w:rsidRPr="00D26364" w:rsidRDefault="00D26364" w:rsidP="00D26364">
      <w:pPr>
        <w:rPr>
          <w:rFonts w:ascii="ＭＳ Ｐゴシック" w:eastAsia="ＭＳ Ｐゴシック" w:hAnsi="ＭＳ Ｐゴシック"/>
          <w:sz w:val="22"/>
        </w:rPr>
      </w:pPr>
      <w:r w:rsidRPr="00D26364">
        <w:rPr>
          <w:rFonts w:ascii="ＭＳ Ｐゴシック" w:eastAsia="ＭＳ Ｐゴシック" w:hAnsi="ＭＳ Ｐゴシック" w:hint="eastAsia"/>
          <w:sz w:val="22"/>
        </w:rPr>
        <w:t xml:space="preserve">　各月、</w:t>
      </w:r>
      <w:r w:rsidRPr="008A1955">
        <w:rPr>
          <w:rFonts w:ascii="ＭＳ Ｐゴシック" w:eastAsia="ＭＳ Ｐゴシック" w:hAnsi="ＭＳ Ｐゴシック" w:hint="eastAsia"/>
          <w:b/>
          <w:bCs/>
          <w:color w:val="0F9ED5" w:themeColor="accent4"/>
          <w:sz w:val="22"/>
          <w:u w:val="single"/>
        </w:rPr>
        <w:t>月末締め</w:t>
      </w:r>
      <w:r w:rsidR="00F27AEE">
        <w:rPr>
          <w:rFonts w:ascii="ＭＳ Ｐゴシック" w:eastAsia="ＭＳ Ｐゴシック" w:hAnsi="ＭＳ Ｐゴシック" w:hint="eastAsia"/>
          <w:sz w:val="22"/>
        </w:rPr>
        <w:t>になります</w:t>
      </w:r>
      <w:r w:rsidRPr="00D26364">
        <w:rPr>
          <w:rFonts w:ascii="ＭＳ Ｐゴシック" w:eastAsia="ＭＳ Ｐゴシック" w:hAnsi="ＭＳ Ｐゴシック" w:hint="eastAsia"/>
          <w:sz w:val="22"/>
        </w:rPr>
        <w:t>。</w:t>
      </w:r>
    </w:p>
    <w:p w14:paraId="141F9831" w14:textId="320DC579" w:rsidR="00D26364" w:rsidRPr="00D26364" w:rsidRDefault="00D26364" w:rsidP="00D26364">
      <w:pPr>
        <w:rPr>
          <w:rFonts w:ascii="ＭＳ Ｐゴシック" w:eastAsia="ＭＳ Ｐゴシック" w:hAnsi="ＭＳ Ｐゴシック"/>
          <w:sz w:val="22"/>
        </w:rPr>
      </w:pPr>
      <w:r w:rsidRPr="00D26364">
        <w:rPr>
          <w:rFonts w:ascii="ＭＳ Ｐゴシック" w:eastAsia="ＭＳ Ｐゴシック" w:hAnsi="ＭＳ Ｐゴシック" w:hint="eastAsia"/>
          <w:sz w:val="22"/>
        </w:rPr>
        <w:t xml:space="preserve">　</w:t>
      </w:r>
      <w:r w:rsidRPr="008A1955">
        <w:rPr>
          <w:rFonts w:ascii="ＭＳ Ｐゴシック" w:eastAsia="ＭＳ Ｐゴシック" w:hAnsi="ＭＳ Ｐゴシック" w:hint="eastAsia"/>
          <w:b/>
          <w:bCs/>
          <w:color w:val="0F9ED5" w:themeColor="accent4"/>
          <w:sz w:val="22"/>
          <w:u w:val="single"/>
        </w:rPr>
        <w:t>翌</w:t>
      </w:r>
      <w:r w:rsidR="007241A5">
        <w:rPr>
          <w:rFonts w:ascii="ＭＳ Ｐゴシック" w:eastAsia="ＭＳ Ｐゴシック" w:hAnsi="ＭＳ Ｐゴシック" w:hint="eastAsia"/>
          <w:b/>
          <w:bCs/>
          <w:color w:val="0F9ED5" w:themeColor="accent4"/>
          <w:sz w:val="22"/>
          <w:u w:val="single"/>
        </w:rPr>
        <w:t>月</w:t>
      </w:r>
      <w:r w:rsidRPr="008A1955">
        <w:rPr>
          <w:rFonts w:ascii="ＭＳ Ｐゴシック" w:eastAsia="ＭＳ Ｐゴシック" w:hAnsi="ＭＳ Ｐゴシック" w:hint="eastAsia"/>
          <w:b/>
          <w:bCs/>
          <w:color w:val="0F9ED5" w:themeColor="accent4"/>
          <w:sz w:val="22"/>
          <w:u w:val="single"/>
        </w:rPr>
        <w:t>１日必着</w:t>
      </w:r>
      <w:r w:rsidRPr="00D26364">
        <w:rPr>
          <w:rFonts w:ascii="ＭＳ Ｐゴシック" w:eastAsia="ＭＳ Ｐゴシック" w:hAnsi="ＭＳ Ｐゴシック" w:hint="eastAsia"/>
          <w:sz w:val="22"/>
        </w:rPr>
        <w:t>で立替金精算請求票を担当</w:t>
      </w:r>
      <w:r w:rsidRPr="00D26364">
        <w:rPr>
          <w:rFonts w:ascii="ＭＳ Ｐゴシック" w:eastAsia="ＭＳ Ｐゴシック" w:hAnsi="ＭＳ Ｐゴシック"/>
          <w:sz w:val="22"/>
        </w:rPr>
        <w:t>(*1)までメールでファイル送付して下さい。</w:t>
      </w:r>
    </w:p>
    <w:p w14:paraId="1B1E4168" w14:textId="078FC0FB" w:rsidR="00D26364" w:rsidRPr="00D26364" w:rsidRDefault="00D26364" w:rsidP="00D26364">
      <w:pPr>
        <w:rPr>
          <w:rFonts w:ascii="ＭＳ Ｐゴシック" w:eastAsia="ＭＳ Ｐゴシック" w:hAnsi="ＭＳ Ｐゴシック"/>
          <w:sz w:val="22"/>
        </w:rPr>
      </w:pPr>
      <w:r w:rsidRPr="00D26364">
        <w:rPr>
          <w:rFonts w:ascii="ＭＳ Ｐゴシック" w:eastAsia="ＭＳ Ｐゴシック" w:hAnsi="ＭＳ Ｐゴシック" w:hint="eastAsia"/>
          <w:sz w:val="22"/>
        </w:rPr>
        <w:t xml:space="preserve">　領収書は手渡しまたは郵送で</w:t>
      </w:r>
      <w:r w:rsidR="00F27AEE">
        <w:rPr>
          <w:rFonts w:ascii="ＭＳ Ｐゴシック" w:eastAsia="ＭＳ Ｐゴシック" w:hAnsi="ＭＳ Ｐゴシック" w:hint="eastAsia"/>
          <w:sz w:val="22"/>
        </w:rPr>
        <w:t>すが、</w:t>
      </w:r>
      <w:r w:rsidR="007241A5">
        <w:rPr>
          <w:rFonts w:ascii="ＭＳ Ｐゴシック" w:eastAsia="ＭＳ Ｐゴシック" w:hAnsi="ＭＳ Ｐゴシック" w:hint="eastAsia"/>
          <w:b/>
          <w:bCs/>
          <w:color w:val="0F9ED5" w:themeColor="accent4"/>
          <w:sz w:val="22"/>
          <w:u w:val="single"/>
        </w:rPr>
        <w:t>翌月５</w:t>
      </w:r>
      <w:r w:rsidRPr="008A1955">
        <w:rPr>
          <w:rFonts w:ascii="ＭＳ Ｐゴシック" w:eastAsia="ＭＳ Ｐゴシック" w:hAnsi="ＭＳ Ｐゴシック" w:hint="eastAsia"/>
          <w:b/>
          <w:bCs/>
          <w:color w:val="0F9ED5" w:themeColor="accent4"/>
          <w:sz w:val="22"/>
          <w:u w:val="single"/>
        </w:rPr>
        <w:t>日必着</w:t>
      </w:r>
      <w:r w:rsidRPr="00D26364">
        <w:rPr>
          <w:rFonts w:ascii="ＭＳ Ｐゴシック" w:eastAsia="ＭＳ Ｐゴシック" w:hAnsi="ＭＳ Ｐゴシック" w:hint="eastAsia"/>
          <w:sz w:val="22"/>
        </w:rPr>
        <w:t>でお願いします。</w:t>
      </w:r>
    </w:p>
    <w:p w14:paraId="72BFEFB2" w14:textId="77777777" w:rsidR="00D26364" w:rsidRPr="00D26364" w:rsidRDefault="00D26364" w:rsidP="00D26364">
      <w:pPr>
        <w:rPr>
          <w:rFonts w:ascii="ＭＳ Ｐゴシック" w:eastAsia="ＭＳ Ｐゴシック" w:hAnsi="ＭＳ Ｐゴシック"/>
          <w:sz w:val="22"/>
        </w:rPr>
      </w:pPr>
    </w:p>
    <w:p w14:paraId="7FC5C46F" w14:textId="769B4450" w:rsidR="00D26364" w:rsidRPr="00D26364" w:rsidRDefault="00D26364" w:rsidP="00D26364">
      <w:pPr>
        <w:rPr>
          <w:rFonts w:ascii="ＭＳ Ｐゴシック" w:eastAsia="ＭＳ Ｐゴシック" w:hAnsi="ＭＳ Ｐゴシック"/>
          <w:sz w:val="22"/>
        </w:rPr>
      </w:pPr>
      <w:r w:rsidRPr="00D26364">
        <w:rPr>
          <w:rFonts w:ascii="ＭＳ Ｐゴシック" w:eastAsia="ＭＳ Ｐゴシック" w:hAnsi="ＭＳ Ｐゴシック" w:hint="eastAsia"/>
          <w:sz w:val="22"/>
        </w:rPr>
        <w:t xml:space="preserve">　請求票ファイルは整理番号を入力後お返ししますので、印刷できる方は整理番号の入った立替金精算請求票</w:t>
      </w:r>
      <w:r w:rsidRPr="00D26364">
        <w:rPr>
          <w:rFonts w:ascii="ＭＳ Ｐゴシック" w:eastAsia="ＭＳ Ｐゴシック" w:hAnsi="ＭＳ Ｐゴシック"/>
          <w:sz w:val="22"/>
        </w:rPr>
        <w:t>(白黒印刷可)と一緒に</w:t>
      </w:r>
      <w:r w:rsidRPr="00D26364">
        <w:rPr>
          <w:rFonts w:ascii="ＭＳ Ｐゴシック" w:eastAsia="ＭＳ Ｐゴシック" w:hAnsi="ＭＳ Ｐゴシック" w:hint="eastAsia"/>
          <w:sz w:val="22"/>
        </w:rPr>
        <w:t>領収書を渡して下さい</w:t>
      </w:r>
      <w:r w:rsidRPr="00D26364">
        <w:rPr>
          <w:rFonts w:ascii="ＭＳ Ｐゴシック" w:eastAsia="ＭＳ Ｐゴシック" w:hAnsi="ＭＳ Ｐゴシック"/>
          <w:sz w:val="22"/>
        </w:rPr>
        <w:t>(郵送もしくは手渡し)。</w:t>
      </w:r>
    </w:p>
    <w:p w14:paraId="6B534622" w14:textId="05748329" w:rsidR="00D26364" w:rsidRPr="00D26364" w:rsidRDefault="00D26364" w:rsidP="00D26364">
      <w:pPr>
        <w:rPr>
          <w:rFonts w:ascii="ＭＳ Ｐゴシック" w:eastAsia="ＭＳ Ｐゴシック" w:hAnsi="ＭＳ Ｐゴシック"/>
          <w:sz w:val="22"/>
        </w:rPr>
      </w:pPr>
      <w:r w:rsidRPr="00D26364">
        <w:rPr>
          <w:rFonts w:ascii="ＭＳ Ｐゴシック" w:eastAsia="ＭＳ Ｐゴシック" w:hAnsi="ＭＳ Ｐゴシック" w:hint="eastAsia"/>
          <w:sz w:val="22"/>
        </w:rPr>
        <w:t xml:space="preserve">　　必着日前に定例</w:t>
      </w:r>
      <w:r w:rsidR="007241A5">
        <w:rPr>
          <w:rFonts w:ascii="ＭＳ Ｐゴシック" w:eastAsia="ＭＳ Ｐゴシック" w:hAnsi="ＭＳ Ｐゴシック" w:hint="eastAsia"/>
          <w:sz w:val="22"/>
        </w:rPr>
        <w:t>会</w:t>
      </w:r>
      <w:r w:rsidRPr="00D26364">
        <w:rPr>
          <w:rFonts w:ascii="ＭＳ Ｐゴシック" w:eastAsia="ＭＳ Ｐゴシック" w:hAnsi="ＭＳ Ｐゴシック" w:hint="eastAsia"/>
          <w:sz w:val="22"/>
        </w:rPr>
        <w:t>がなく、他に手渡しする機会がない場合の郵送費は工房持ちにできます。この場合の少額扱いの郵送費はレシート不要ですが、立替金精算請求票にはその旨の項目追記が必要です。</w:t>
      </w:r>
    </w:p>
    <w:p w14:paraId="74B66BCD" w14:textId="77777777" w:rsidR="00D26364" w:rsidRPr="00D26364" w:rsidRDefault="00D26364" w:rsidP="00D26364">
      <w:pPr>
        <w:rPr>
          <w:rFonts w:ascii="ＭＳ Ｐゴシック" w:eastAsia="ＭＳ Ｐゴシック" w:hAnsi="ＭＳ Ｐゴシック"/>
          <w:sz w:val="22"/>
        </w:rPr>
      </w:pPr>
    </w:p>
    <w:p w14:paraId="15529594" w14:textId="77777777" w:rsidR="00D26364" w:rsidRPr="00D26364" w:rsidRDefault="00D26364" w:rsidP="00D26364">
      <w:pPr>
        <w:rPr>
          <w:rFonts w:ascii="ＭＳ Ｐゴシック" w:eastAsia="ＭＳ Ｐゴシック" w:hAnsi="ＭＳ Ｐゴシック"/>
          <w:sz w:val="22"/>
        </w:rPr>
      </w:pPr>
      <w:r w:rsidRPr="00D26364">
        <w:rPr>
          <w:rFonts w:ascii="ＭＳ Ｐゴシック" w:eastAsia="ＭＳ Ｐゴシック" w:hAnsi="ＭＳ Ｐゴシック" w:hint="eastAsia"/>
          <w:sz w:val="22"/>
        </w:rPr>
        <w:t xml:space="preserve">　本部への申請は</w:t>
      </w:r>
      <w:r w:rsidRPr="00D26364">
        <w:rPr>
          <w:rFonts w:ascii="ＭＳ Ｐゴシック" w:eastAsia="ＭＳ Ｐゴシック" w:hAnsi="ＭＳ Ｐゴシック"/>
          <w:sz w:val="22"/>
        </w:rPr>
        <w:t>10日必着で行い、その後の手続きにより、25日前後に振り込まれることになります。</w:t>
      </w:r>
    </w:p>
    <w:p w14:paraId="090AA7A4" w14:textId="73153849" w:rsidR="00D26364" w:rsidRPr="00D26364" w:rsidRDefault="00D26364" w:rsidP="00D26364">
      <w:pPr>
        <w:rPr>
          <w:rFonts w:ascii="ＭＳ Ｐゴシック" w:eastAsia="ＭＳ Ｐゴシック" w:hAnsi="ＭＳ Ｐゴシック"/>
          <w:sz w:val="22"/>
        </w:rPr>
      </w:pPr>
      <w:r w:rsidRPr="00D26364">
        <w:rPr>
          <w:rFonts w:ascii="ＭＳ Ｐゴシック" w:eastAsia="ＭＳ Ｐゴシック" w:hAnsi="ＭＳ Ｐゴシック" w:hint="eastAsia"/>
          <w:sz w:val="22"/>
        </w:rPr>
        <w:t xml:space="preserve">　資料が届くのが期限外の場合には翌月の処理になります。手続きの集中を避けるため、早めの処理をお願いします。</w:t>
      </w:r>
    </w:p>
    <w:p w14:paraId="119D7FCF" w14:textId="66B14825" w:rsidR="00D26364" w:rsidRPr="00D26364" w:rsidRDefault="00D26364" w:rsidP="00D26364">
      <w:pPr>
        <w:rPr>
          <w:rFonts w:ascii="ＭＳ Ｐゴシック" w:eastAsia="ＭＳ Ｐゴシック" w:hAnsi="ＭＳ Ｐゴシック"/>
          <w:sz w:val="22"/>
        </w:rPr>
      </w:pPr>
      <w:r w:rsidRPr="00D26364">
        <w:rPr>
          <w:rFonts w:ascii="ＭＳ Ｐゴシック" w:eastAsia="ＭＳ Ｐゴシック" w:hAnsi="ＭＳ Ｐゴシック" w:hint="eastAsia"/>
          <w:sz w:val="22"/>
        </w:rPr>
        <w:t xml:space="preserve">　　　　</w:t>
      </w:r>
      <w:r w:rsidRPr="00D26364">
        <w:rPr>
          <w:rFonts w:ascii="ＭＳ Ｐゴシック" w:eastAsia="ＭＳ Ｐゴシック" w:hAnsi="ＭＳ Ｐゴシック"/>
          <w:sz w:val="22"/>
        </w:rPr>
        <w:t>*1：メールの送付はto:反田、CC:河野　でお願いします。</w:t>
      </w:r>
      <w:r>
        <w:rPr>
          <w:rFonts w:ascii="ＭＳ Ｐゴシック" w:eastAsia="ＭＳ Ｐゴシック" w:hAnsi="ＭＳ Ｐゴシック" w:hint="eastAsia"/>
          <w:sz w:val="22"/>
        </w:rPr>
        <w:t>(2024</w:t>
      </w:r>
      <w:r w:rsidR="00BE6DAD">
        <w:rPr>
          <w:rFonts w:ascii="ＭＳ Ｐゴシック" w:eastAsia="ＭＳ Ｐゴシック" w:hAnsi="ＭＳ Ｐゴシック" w:hint="eastAsia"/>
          <w:sz w:val="22"/>
        </w:rPr>
        <w:t>～25</w:t>
      </w:r>
      <w:r>
        <w:rPr>
          <w:rFonts w:ascii="ＭＳ Ｐゴシック" w:eastAsia="ＭＳ Ｐゴシック" w:hAnsi="ＭＳ Ｐゴシック" w:hint="eastAsia"/>
          <w:sz w:val="22"/>
        </w:rPr>
        <w:t>年度)</w:t>
      </w:r>
    </w:p>
    <w:p w14:paraId="623CF227" w14:textId="77777777" w:rsidR="00D26364" w:rsidRPr="00D26364" w:rsidRDefault="00D26364" w:rsidP="00D26364">
      <w:pPr>
        <w:rPr>
          <w:rFonts w:ascii="ＭＳ Ｐゴシック" w:eastAsia="ＭＳ Ｐゴシック" w:hAnsi="ＭＳ Ｐゴシック"/>
          <w:sz w:val="22"/>
        </w:rPr>
      </w:pPr>
    </w:p>
    <w:p w14:paraId="5722A6B8" w14:textId="1B4A7AAB" w:rsidR="00D26364" w:rsidRPr="00D26364" w:rsidRDefault="00F27AEE" w:rsidP="00D26364">
      <w:pPr>
        <w:rPr>
          <w:rFonts w:ascii="ＭＳ Ｐゴシック" w:eastAsia="ＭＳ Ｐゴシック" w:hAnsi="ＭＳ Ｐゴシック"/>
          <w:sz w:val="22"/>
        </w:rPr>
      </w:pPr>
      <w:r>
        <w:rPr>
          <w:rFonts w:ascii="ＭＳ Ｐゴシック" w:eastAsia="ＭＳ Ｐゴシック" w:hAnsi="ＭＳ Ｐゴシック" w:hint="eastAsia"/>
          <w:sz w:val="22"/>
        </w:rPr>
        <w:t>３．</w:t>
      </w:r>
      <w:r w:rsidR="00D26364" w:rsidRPr="00D26364">
        <w:rPr>
          <w:rFonts w:ascii="ＭＳ Ｐゴシック" w:eastAsia="ＭＳ Ｐゴシック" w:hAnsi="ＭＳ Ｐゴシック" w:hint="eastAsia"/>
          <w:sz w:val="22"/>
        </w:rPr>
        <w:t>立替金精算請求票の作成方法</w:t>
      </w:r>
    </w:p>
    <w:p w14:paraId="5601AACF" w14:textId="77777777" w:rsidR="00D26364" w:rsidRPr="00D26364" w:rsidRDefault="00D26364" w:rsidP="00D26364">
      <w:pPr>
        <w:rPr>
          <w:rFonts w:ascii="ＭＳ Ｐゴシック" w:eastAsia="ＭＳ Ｐゴシック" w:hAnsi="ＭＳ Ｐゴシック"/>
          <w:sz w:val="22"/>
        </w:rPr>
      </w:pPr>
      <w:r w:rsidRPr="00D26364">
        <w:rPr>
          <w:rFonts w:ascii="ＭＳ Ｐゴシック" w:eastAsia="ＭＳ Ｐゴシック" w:hAnsi="ＭＳ Ｐゴシック"/>
          <w:sz w:val="22"/>
        </w:rPr>
        <w:t>(1)立替金精算請求票(excel)のファイル名</w:t>
      </w:r>
    </w:p>
    <w:p w14:paraId="1902A4A3" w14:textId="3AF7B3C0" w:rsidR="00D26364" w:rsidRPr="00D26364" w:rsidRDefault="00D26364" w:rsidP="00D26364">
      <w:pPr>
        <w:rPr>
          <w:rFonts w:ascii="ＭＳ Ｐゴシック" w:eastAsia="ＭＳ Ｐゴシック" w:hAnsi="ＭＳ Ｐゴシック"/>
          <w:sz w:val="22"/>
        </w:rPr>
      </w:pPr>
      <w:r w:rsidRPr="00D26364">
        <w:rPr>
          <w:rFonts w:ascii="ＭＳ Ｐゴシック" w:eastAsia="ＭＳ Ｐゴシック" w:hAnsi="ＭＳ Ｐゴシック" w:hint="eastAsia"/>
          <w:sz w:val="22"/>
        </w:rPr>
        <w:t xml:space="preserve">　　</w:t>
      </w:r>
      <w:r w:rsidR="00505275">
        <w:rPr>
          <w:rFonts w:ascii="ＭＳ Ｐゴシック" w:eastAsia="ＭＳ Ｐゴシック" w:hAnsi="ＭＳ Ｐゴシック" w:hint="eastAsia"/>
          <w:sz w:val="22"/>
        </w:rPr>
        <w:t>・</w:t>
      </w:r>
      <w:r w:rsidRPr="00D26364">
        <w:rPr>
          <w:rFonts w:ascii="ＭＳ Ｐゴシック" w:eastAsia="ＭＳ Ｐゴシック" w:hAnsi="ＭＳ Ｐゴシック" w:hint="eastAsia"/>
          <w:sz w:val="22"/>
        </w:rPr>
        <w:t>年度毎に様式ファイルがありますので、そのファイルを使用してください。</w:t>
      </w:r>
    </w:p>
    <w:p w14:paraId="1572C81A" w14:textId="10F44785" w:rsidR="00D26364" w:rsidRPr="00D26364" w:rsidRDefault="00D26364" w:rsidP="00D26364">
      <w:pPr>
        <w:rPr>
          <w:rFonts w:ascii="ＭＳ Ｐゴシック" w:eastAsia="ＭＳ Ｐゴシック" w:hAnsi="ＭＳ Ｐゴシック"/>
          <w:sz w:val="22"/>
        </w:rPr>
      </w:pPr>
      <w:r w:rsidRPr="00D26364">
        <w:rPr>
          <w:rFonts w:ascii="ＭＳ Ｐゴシック" w:eastAsia="ＭＳ Ｐゴシック" w:hAnsi="ＭＳ Ｐゴシック" w:hint="eastAsia"/>
          <w:sz w:val="22"/>
        </w:rPr>
        <w:t xml:space="preserve">　　</w:t>
      </w:r>
      <w:r w:rsidR="00D67F5D">
        <w:rPr>
          <w:rFonts w:ascii="ＭＳ Ｐゴシック" w:eastAsia="ＭＳ Ｐゴシック" w:hAnsi="ＭＳ Ｐゴシック" w:hint="eastAsia"/>
          <w:sz w:val="22"/>
        </w:rPr>
        <w:t xml:space="preserve">　　</w:t>
      </w:r>
      <w:r w:rsidRPr="0016020B">
        <w:rPr>
          <w:rFonts w:ascii="ＭＳ Ｐゴシック" w:eastAsia="ＭＳ Ｐゴシック" w:hAnsi="ＭＳ Ｐゴシック" w:hint="eastAsia"/>
          <w:sz w:val="22"/>
        </w:rPr>
        <w:t xml:space="preserve">　</w:t>
      </w:r>
      <w:proofErr w:type="spellStart"/>
      <w:r w:rsidRPr="0016020B">
        <w:rPr>
          <w:rFonts w:ascii="ＭＳ Ｐゴシック" w:eastAsia="ＭＳ Ｐゴシック" w:hAnsi="ＭＳ Ｐゴシック"/>
          <w:color w:val="FF0000"/>
          <w:sz w:val="22"/>
        </w:rPr>
        <w:t>yymm</w:t>
      </w:r>
      <w:proofErr w:type="spellEnd"/>
      <w:r w:rsidRPr="0016020B">
        <w:rPr>
          <w:rFonts w:ascii="ＭＳ Ｐゴシック" w:eastAsia="ＭＳ Ｐゴシック" w:hAnsi="ＭＳ Ｐゴシック"/>
          <w:color w:val="FF0000"/>
          <w:sz w:val="22"/>
        </w:rPr>
        <w:t>氏名立替金精算請求票</w:t>
      </w:r>
      <w:r w:rsidR="0016020B" w:rsidRPr="0016020B">
        <w:rPr>
          <w:rFonts w:ascii="ＭＳ Ｐゴシック" w:eastAsia="ＭＳ Ｐゴシック" w:hAnsi="ＭＳ Ｐゴシック" w:hint="eastAsia"/>
          <w:color w:val="FF0000"/>
          <w:sz w:val="22"/>
        </w:rPr>
        <w:t>2025年度</w:t>
      </w:r>
      <w:r w:rsidRPr="0016020B">
        <w:rPr>
          <w:rFonts w:ascii="ＭＳ Ｐゴシック" w:eastAsia="ＭＳ Ｐゴシック" w:hAnsi="ＭＳ Ｐゴシック"/>
          <w:color w:val="FF0000"/>
          <w:sz w:val="22"/>
        </w:rPr>
        <w:t>.xlsx</w:t>
      </w:r>
    </w:p>
    <w:p w14:paraId="6F733A7A" w14:textId="4BB798E0" w:rsidR="00D26364" w:rsidRPr="00D26364" w:rsidRDefault="00D26364" w:rsidP="00D26364">
      <w:pPr>
        <w:rPr>
          <w:rFonts w:ascii="ＭＳ Ｐゴシック" w:eastAsia="ＭＳ Ｐゴシック" w:hAnsi="ＭＳ Ｐゴシック"/>
          <w:sz w:val="22"/>
        </w:rPr>
      </w:pPr>
      <w:r w:rsidRPr="00D26364">
        <w:rPr>
          <w:rFonts w:ascii="ＭＳ Ｐゴシック" w:eastAsia="ＭＳ Ｐゴシック" w:hAnsi="ＭＳ Ｐゴシック" w:hint="eastAsia"/>
          <w:sz w:val="22"/>
        </w:rPr>
        <w:t xml:space="preserve">　　</w:t>
      </w:r>
      <w:r w:rsidR="00505275">
        <w:rPr>
          <w:rFonts w:ascii="ＭＳ Ｐゴシック" w:eastAsia="ＭＳ Ｐゴシック" w:hAnsi="ＭＳ Ｐゴシック" w:hint="eastAsia"/>
          <w:sz w:val="22"/>
        </w:rPr>
        <w:t>・</w:t>
      </w:r>
      <w:r w:rsidRPr="00D26364">
        <w:rPr>
          <w:rFonts w:ascii="ＭＳ Ｐゴシック" w:eastAsia="ＭＳ Ｐゴシック" w:hAnsi="ＭＳ Ｐゴシック" w:hint="eastAsia"/>
          <w:sz w:val="22"/>
        </w:rPr>
        <w:t>申請月に合わせて</w:t>
      </w:r>
      <w:proofErr w:type="spellStart"/>
      <w:r w:rsidRPr="00D26364">
        <w:rPr>
          <w:rFonts w:ascii="ＭＳ Ｐゴシック" w:eastAsia="ＭＳ Ｐゴシック" w:hAnsi="ＭＳ Ｐゴシック"/>
          <w:sz w:val="22"/>
        </w:rPr>
        <w:t>yymm</w:t>
      </w:r>
      <w:proofErr w:type="spellEnd"/>
      <w:r w:rsidRPr="00D26364">
        <w:rPr>
          <w:rFonts w:ascii="ＭＳ Ｐゴシック" w:eastAsia="ＭＳ Ｐゴシック" w:hAnsi="ＭＳ Ｐゴシック"/>
          <w:sz w:val="22"/>
        </w:rPr>
        <w:t>を記載、名前を付与してください。</w:t>
      </w:r>
    </w:p>
    <w:p w14:paraId="32973A88" w14:textId="6E0B8711" w:rsidR="00D26364" w:rsidRPr="00D26364" w:rsidRDefault="00D26364" w:rsidP="00D26364">
      <w:pPr>
        <w:rPr>
          <w:rFonts w:ascii="ＭＳ Ｐゴシック" w:eastAsia="ＭＳ Ｐゴシック" w:hAnsi="ＭＳ Ｐゴシック"/>
          <w:sz w:val="22"/>
        </w:rPr>
      </w:pPr>
      <w:r w:rsidRPr="00D26364">
        <w:rPr>
          <w:rFonts w:ascii="ＭＳ Ｐゴシック" w:eastAsia="ＭＳ Ｐゴシック" w:hAnsi="ＭＳ Ｐゴシック" w:hint="eastAsia"/>
          <w:sz w:val="22"/>
        </w:rPr>
        <w:t xml:space="preserve">　　　</w:t>
      </w:r>
      <w:r w:rsidR="00D67F5D">
        <w:rPr>
          <w:rFonts w:ascii="ＭＳ Ｐゴシック" w:eastAsia="ＭＳ Ｐゴシック" w:hAnsi="ＭＳ Ｐゴシック" w:hint="eastAsia"/>
          <w:sz w:val="22"/>
        </w:rPr>
        <w:t xml:space="preserve">　　</w:t>
      </w:r>
      <w:r w:rsidRPr="00D26364">
        <w:rPr>
          <w:rFonts w:ascii="ＭＳ Ｐゴシック" w:eastAsia="ＭＳ Ｐゴシック" w:hAnsi="ＭＳ Ｐゴシック"/>
          <w:sz w:val="22"/>
        </w:rPr>
        <w:t>ex.2</w:t>
      </w:r>
      <w:r w:rsidR="00E405E5">
        <w:rPr>
          <w:rFonts w:ascii="ＭＳ Ｐゴシック" w:eastAsia="ＭＳ Ｐゴシック" w:hAnsi="ＭＳ Ｐゴシック" w:hint="eastAsia"/>
          <w:sz w:val="22"/>
        </w:rPr>
        <w:t>5</w:t>
      </w:r>
      <w:r w:rsidRPr="00D26364">
        <w:rPr>
          <w:rFonts w:ascii="ＭＳ Ｐゴシック" w:eastAsia="ＭＳ Ｐゴシック" w:hAnsi="ＭＳ Ｐゴシック"/>
          <w:sz w:val="22"/>
        </w:rPr>
        <w:t>0</w:t>
      </w:r>
      <w:r w:rsidR="00E405E5">
        <w:rPr>
          <w:rFonts w:ascii="ＭＳ Ｐゴシック" w:eastAsia="ＭＳ Ｐゴシック" w:hAnsi="ＭＳ Ｐゴシック" w:hint="eastAsia"/>
          <w:sz w:val="22"/>
        </w:rPr>
        <w:t>4</w:t>
      </w:r>
      <w:r w:rsidRPr="00D26364">
        <w:rPr>
          <w:rFonts w:ascii="ＭＳ Ｐゴシック" w:eastAsia="ＭＳ Ｐゴシック" w:hAnsi="ＭＳ Ｐゴシック"/>
          <w:sz w:val="22"/>
        </w:rPr>
        <w:t>探検太郎</w:t>
      </w:r>
      <w:r w:rsidR="0016020B" w:rsidRPr="00D26364">
        <w:rPr>
          <w:rFonts w:ascii="ＭＳ Ｐゴシック" w:eastAsia="ＭＳ Ｐゴシック" w:hAnsi="ＭＳ Ｐゴシック"/>
          <w:sz w:val="22"/>
        </w:rPr>
        <w:t>立替金精算請求票</w:t>
      </w:r>
      <w:r w:rsidR="0016020B">
        <w:rPr>
          <w:rFonts w:ascii="ＭＳ Ｐゴシック" w:eastAsia="ＭＳ Ｐゴシック" w:hAnsi="ＭＳ Ｐゴシック" w:hint="eastAsia"/>
          <w:sz w:val="22"/>
        </w:rPr>
        <w:t>2025年度</w:t>
      </w:r>
      <w:r w:rsidRPr="00D26364">
        <w:rPr>
          <w:rFonts w:ascii="ＭＳ Ｐゴシック" w:eastAsia="ＭＳ Ｐゴシック" w:hAnsi="ＭＳ Ｐゴシック"/>
          <w:sz w:val="22"/>
        </w:rPr>
        <w:t>.</w:t>
      </w:r>
      <w:proofErr w:type="spellStart"/>
      <w:r w:rsidRPr="00D26364">
        <w:rPr>
          <w:rFonts w:ascii="ＭＳ Ｐゴシック" w:eastAsia="ＭＳ Ｐゴシック" w:hAnsi="ＭＳ Ｐゴシック"/>
          <w:sz w:val="22"/>
        </w:rPr>
        <w:t>xls</w:t>
      </w:r>
      <w:proofErr w:type="spellEnd"/>
    </w:p>
    <w:p w14:paraId="6EAD2F92" w14:textId="5D70B831" w:rsidR="00D26364" w:rsidRPr="00D26364" w:rsidRDefault="00D26364" w:rsidP="00D26364">
      <w:pPr>
        <w:rPr>
          <w:rFonts w:ascii="ＭＳ Ｐゴシック" w:eastAsia="ＭＳ Ｐゴシック" w:hAnsi="ＭＳ Ｐゴシック"/>
          <w:sz w:val="22"/>
        </w:rPr>
      </w:pPr>
      <w:r w:rsidRPr="00D26364">
        <w:rPr>
          <w:rFonts w:ascii="ＭＳ Ｐゴシック" w:eastAsia="ＭＳ Ｐゴシック" w:hAnsi="ＭＳ Ｐゴシック" w:hint="eastAsia"/>
          <w:sz w:val="22"/>
        </w:rPr>
        <w:t xml:space="preserve">　　</w:t>
      </w:r>
      <w:r w:rsidR="00505275">
        <w:rPr>
          <w:rFonts w:ascii="ＭＳ Ｐゴシック" w:eastAsia="ＭＳ Ｐゴシック" w:hAnsi="ＭＳ Ｐゴシック" w:hint="eastAsia"/>
          <w:sz w:val="22"/>
        </w:rPr>
        <w:t>・</w:t>
      </w:r>
      <w:r w:rsidRPr="00D26364">
        <w:rPr>
          <w:rFonts w:ascii="ＭＳ Ｐゴシック" w:eastAsia="ＭＳ Ｐゴシック" w:hAnsi="ＭＳ Ｐゴシック" w:hint="eastAsia"/>
          <w:sz w:val="22"/>
        </w:rPr>
        <w:t>複数ファイルの申請になる場合は、例えば以下のように区別できるようにファイル名を分けてください。</w:t>
      </w:r>
    </w:p>
    <w:p w14:paraId="0506EEC7" w14:textId="5E69F6C7" w:rsidR="00D26364" w:rsidRPr="00D26364" w:rsidRDefault="00D26364" w:rsidP="00D26364">
      <w:pPr>
        <w:rPr>
          <w:rFonts w:ascii="ＭＳ Ｐゴシック" w:eastAsia="ＭＳ Ｐゴシック" w:hAnsi="ＭＳ Ｐゴシック"/>
          <w:sz w:val="22"/>
        </w:rPr>
      </w:pPr>
      <w:r w:rsidRPr="00D26364">
        <w:rPr>
          <w:rFonts w:ascii="ＭＳ Ｐゴシック" w:eastAsia="ＭＳ Ｐゴシック" w:hAnsi="ＭＳ Ｐゴシック" w:hint="eastAsia"/>
          <w:sz w:val="22"/>
        </w:rPr>
        <w:t xml:space="preserve">　　　</w:t>
      </w:r>
      <w:r w:rsidR="00D67F5D">
        <w:rPr>
          <w:rFonts w:ascii="ＭＳ Ｐゴシック" w:eastAsia="ＭＳ Ｐゴシック" w:hAnsi="ＭＳ Ｐゴシック" w:hint="eastAsia"/>
          <w:sz w:val="22"/>
        </w:rPr>
        <w:t xml:space="preserve">　　</w:t>
      </w:r>
      <w:r w:rsidRPr="00D26364">
        <w:rPr>
          <w:rFonts w:ascii="ＭＳ Ｐゴシック" w:eastAsia="ＭＳ Ｐゴシック" w:hAnsi="ＭＳ Ｐゴシック"/>
          <w:sz w:val="22"/>
        </w:rPr>
        <w:t>ex. 2</w:t>
      </w:r>
      <w:r w:rsidR="00E405E5">
        <w:rPr>
          <w:rFonts w:ascii="ＭＳ Ｐゴシック" w:eastAsia="ＭＳ Ｐゴシック" w:hAnsi="ＭＳ Ｐゴシック" w:hint="eastAsia"/>
          <w:sz w:val="22"/>
        </w:rPr>
        <w:t>5</w:t>
      </w:r>
      <w:r w:rsidRPr="00D26364">
        <w:rPr>
          <w:rFonts w:ascii="ＭＳ Ｐゴシック" w:eastAsia="ＭＳ Ｐゴシック" w:hAnsi="ＭＳ Ｐゴシック"/>
          <w:sz w:val="22"/>
        </w:rPr>
        <w:t>0</w:t>
      </w:r>
      <w:r w:rsidR="00E405E5">
        <w:rPr>
          <w:rFonts w:ascii="ＭＳ Ｐゴシック" w:eastAsia="ＭＳ Ｐゴシック" w:hAnsi="ＭＳ Ｐゴシック" w:hint="eastAsia"/>
          <w:sz w:val="22"/>
        </w:rPr>
        <w:t>5</w:t>
      </w:r>
      <w:r w:rsidRPr="00D26364">
        <w:rPr>
          <w:rFonts w:ascii="ＭＳ Ｐゴシック" w:eastAsia="ＭＳ Ｐゴシック" w:hAnsi="ＭＳ Ｐゴシック"/>
          <w:sz w:val="22"/>
        </w:rPr>
        <w:t>-1探検太郎</w:t>
      </w:r>
      <w:r w:rsidR="0016020B" w:rsidRPr="00D26364">
        <w:rPr>
          <w:rFonts w:ascii="ＭＳ Ｐゴシック" w:eastAsia="ＭＳ Ｐゴシック" w:hAnsi="ＭＳ Ｐゴシック"/>
          <w:sz w:val="22"/>
        </w:rPr>
        <w:t>立替金精算請求票</w:t>
      </w:r>
      <w:r w:rsidR="0016020B">
        <w:rPr>
          <w:rFonts w:ascii="ＭＳ Ｐゴシック" w:eastAsia="ＭＳ Ｐゴシック" w:hAnsi="ＭＳ Ｐゴシック" w:hint="eastAsia"/>
          <w:sz w:val="22"/>
        </w:rPr>
        <w:t>2025年度</w:t>
      </w:r>
      <w:r w:rsidRPr="00D26364">
        <w:rPr>
          <w:rFonts w:ascii="ＭＳ Ｐゴシック" w:eastAsia="ＭＳ Ｐゴシック" w:hAnsi="ＭＳ Ｐゴシック"/>
          <w:sz w:val="22"/>
        </w:rPr>
        <w:t>.</w:t>
      </w:r>
      <w:proofErr w:type="spellStart"/>
      <w:r w:rsidRPr="00D26364">
        <w:rPr>
          <w:rFonts w:ascii="ＭＳ Ｐゴシック" w:eastAsia="ＭＳ Ｐゴシック" w:hAnsi="ＭＳ Ｐゴシック"/>
          <w:sz w:val="22"/>
        </w:rPr>
        <w:t>xls</w:t>
      </w:r>
      <w:proofErr w:type="spellEnd"/>
    </w:p>
    <w:p w14:paraId="7602E9C8" w14:textId="3DDC2221" w:rsidR="00D26364" w:rsidRPr="00D26364" w:rsidRDefault="00D26364" w:rsidP="00D26364">
      <w:pPr>
        <w:rPr>
          <w:rFonts w:ascii="ＭＳ Ｐゴシック" w:eastAsia="ＭＳ Ｐゴシック" w:hAnsi="ＭＳ Ｐゴシック"/>
          <w:sz w:val="22"/>
        </w:rPr>
      </w:pPr>
      <w:r w:rsidRPr="00D26364">
        <w:rPr>
          <w:rFonts w:ascii="ＭＳ Ｐゴシック" w:eastAsia="ＭＳ Ｐゴシック" w:hAnsi="ＭＳ Ｐゴシック" w:hint="eastAsia"/>
          <w:sz w:val="22"/>
        </w:rPr>
        <w:t xml:space="preserve">　　　　　</w:t>
      </w:r>
      <w:r w:rsidR="00D67F5D">
        <w:rPr>
          <w:rFonts w:ascii="ＭＳ Ｐゴシック" w:eastAsia="ＭＳ Ｐゴシック" w:hAnsi="ＭＳ Ｐゴシック" w:hint="eastAsia"/>
          <w:sz w:val="22"/>
        </w:rPr>
        <w:t xml:space="preserve">　　</w:t>
      </w:r>
      <w:r w:rsidRPr="00D26364">
        <w:rPr>
          <w:rFonts w:ascii="ＭＳ Ｐゴシック" w:eastAsia="ＭＳ Ｐゴシック" w:hAnsi="ＭＳ Ｐゴシック"/>
          <w:sz w:val="22"/>
        </w:rPr>
        <w:t>2</w:t>
      </w:r>
      <w:r w:rsidR="00E405E5">
        <w:rPr>
          <w:rFonts w:ascii="ＭＳ Ｐゴシック" w:eastAsia="ＭＳ Ｐゴシック" w:hAnsi="ＭＳ Ｐゴシック" w:hint="eastAsia"/>
          <w:sz w:val="22"/>
        </w:rPr>
        <w:t>505</w:t>
      </w:r>
      <w:r w:rsidRPr="00D26364">
        <w:rPr>
          <w:rFonts w:ascii="ＭＳ Ｐゴシック" w:eastAsia="ＭＳ Ｐゴシック" w:hAnsi="ＭＳ Ｐゴシック"/>
          <w:sz w:val="22"/>
        </w:rPr>
        <w:t>-2探検太郎</w:t>
      </w:r>
      <w:r w:rsidR="0016020B" w:rsidRPr="00D26364">
        <w:rPr>
          <w:rFonts w:ascii="ＭＳ Ｐゴシック" w:eastAsia="ＭＳ Ｐゴシック" w:hAnsi="ＭＳ Ｐゴシック"/>
          <w:sz w:val="22"/>
        </w:rPr>
        <w:t>立替金精算請求票</w:t>
      </w:r>
      <w:r w:rsidR="0016020B">
        <w:rPr>
          <w:rFonts w:ascii="ＭＳ Ｐゴシック" w:eastAsia="ＭＳ Ｐゴシック" w:hAnsi="ＭＳ Ｐゴシック" w:hint="eastAsia"/>
          <w:sz w:val="22"/>
        </w:rPr>
        <w:t>2025年度</w:t>
      </w:r>
      <w:r w:rsidRPr="00D26364">
        <w:rPr>
          <w:rFonts w:ascii="ＭＳ Ｐゴシック" w:eastAsia="ＭＳ Ｐゴシック" w:hAnsi="ＭＳ Ｐゴシック"/>
          <w:sz w:val="22"/>
        </w:rPr>
        <w:t>.</w:t>
      </w:r>
      <w:proofErr w:type="spellStart"/>
      <w:r w:rsidRPr="00D26364">
        <w:rPr>
          <w:rFonts w:ascii="ＭＳ Ｐゴシック" w:eastAsia="ＭＳ Ｐゴシック" w:hAnsi="ＭＳ Ｐゴシック"/>
          <w:sz w:val="22"/>
        </w:rPr>
        <w:t>xls</w:t>
      </w:r>
      <w:proofErr w:type="spellEnd"/>
    </w:p>
    <w:p w14:paraId="68CFA546" w14:textId="48572271" w:rsidR="00D26364" w:rsidRPr="00D26364" w:rsidRDefault="00D26364" w:rsidP="00D26364">
      <w:pPr>
        <w:rPr>
          <w:rFonts w:ascii="ＭＳ Ｐゴシック" w:eastAsia="ＭＳ Ｐゴシック" w:hAnsi="ＭＳ Ｐゴシック"/>
          <w:sz w:val="22"/>
        </w:rPr>
      </w:pPr>
      <w:r w:rsidRPr="00D26364">
        <w:rPr>
          <w:rFonts w:ascii="ＭＳ Ｐゴシック" w:eastAsia="ＭＳ Ｐゴシック" w:hAnsi="ＭＳ Ｐゴシック" w:hint="eastAsia"/>
          <w:sz w:val="22"/>
        </w:rPr>
        <w:t xml:space="preserve">　　</w:t>
      </w:r>
      <w:r w:rsidR="00505275">
        <w:rPr>
          <w:rFonts w:ascii="ＭＳ Ｐゴシック" w:eastAsia="ＭＳ Ｐゴシック" w:hAnsi="ＭＳ Ｐゴシック" w:hint="eastAsia"/>
          <w:sz w:val="22"/>
        </w:rPr>
        <w:t>・</w:t>
      </w:r>
      <w:r w:rsidRPr="00D26364">
        <w:rPr>
          <w:rFonts w:ascii="ＭＳ Ｐゴシック" w:eastAsia="ＭＳ Ｐゴシック" w:hAnsi="ＭＳ Ｐゴシック" w:hint="eastAsia"/>
          <w:sz w:val="22"/>
        </w:rPr>
        <w:t>ファイル名に</w:t>
      </w:r>
      <w:r w:rsidRPr="00D26364">
        <w:rPr>
          <w:rFonts w:ascii="ＭＳ Ｐゴシック" w:eastAsia="ＭＳ Ｐゴシック" w:hAnsi="ＭＳ Ｐゴシック"/>
          <w:sz w:val="22"/>
        </w:rPr>
        <w:t>()、スペースなどを用いることも可能です。</w:t>
      </w:r>
    </w:p>
    <w:p w14:paraId="010465F2" w14:textId="065A8E5C" w:rsidR="00D26364" w:rsidRPr="00D26364" w:rsidRDefault="00D26364" w:rsidP="00D26364">
      <w:pPr>
        <w:rPr>
          <w:rFonts w:ascii="ＭＳ Ｐゴシック" w:eastAsia="ＭＳ Ｐゴシック" w:hAnsi="ＭＳ Ｐゴシック"/>
          <w:sz w:val="22"/>
        </w:rPr>
      </w:pPr>
      <w:r w:rsidRPr="00D26364">
        <w:rPr>
          <w:rFonts w:ascii="ＭＳ Ｐゴシック" w:eastAsia="ＭＳ Ｐゴシック" w:hAnsi="ＭＳ Ｐゴシック" w:hint="eastAsia"/>
          <w:sz w:val="22"/>
        </w:rPr>
        <w:t xml:space="preserve">　　　</w:t>
      </w:r>
      <w:r w:rsidR="00D67F5D">
        <w:rPr>
          <w:rFonts w:ascii="ＭＳ Ｐゴシック" w:eastAsia="ＭＳ Ｐゴシック" w:hAnsi="ＭＳ Ｐゴシック" w:hint="eastAsia"/>
          <w:sz w:val="22"/>
        </w:rPr>
        <w:t xml:space="preserve">　　</w:t>
      </w:r>
      <w:r w:rsidRPr="00D26364">
        <w:rPr>
          <w:rFonts w:ascii="ＭＳ Ｐゴシック" w:eastAsia="ＭＳ Ｐゴシック" w:hAnsi="ＭＳ Ｐゴシック"/>
          <w:sz w:val="22"/>
        </w:rPr>
        <w:t>ex.2</w:t>
      </w:r>
      <w:r w:rsidR="00E405E5">
        <w:rPr>
          <w:rFonts w:ascii="ＭＳ Ｐゴシック" w:eastAsia="ＭＳ Ｐゴシック" w:hAnsi="ＭＳ Ｐゴシック" w:hint="eastAsia"/>
          <w:sz w:val="22"/>
        </w:rPr>
        <w:t>5</w:t>
      </w:r>
      <w:r w:rsidRPr="00D26364">
        <w:rPr>
          <w:rFonts w:ascii="ＭＳ Ｐゴシック" w:eastAsia="ＭＳ Ｐゴシック" w:hAnsi="ＭＳ Ｐゴシック"/>
          <w:sz w:val="22"/>
        </w:rPr>
        <w:t>0</w:t>
      </w:r>
      <w:r w:rsidR="00E405E5">
        <w:rPr>
          <w:rFonts w:ascii="ＭＳ Ｐゴシック" w:eastAsia="ＭＳ Ｐゴシック" w:hAnsi="ＭＳ Ｐゴシック" w:hint="eastAsia"/>
          <w:sz w:val="22"/>
        </w:rPr>
        <w:t>5</w:t>
      </w:r>
      <w:r w:rsidRPr="00D26364">
        <w:rPr>
          <w:rFonts w:ascii="ＭＳ Ｐゴシック" w:eastAsia="ＭＳ Ｐゴシック" w:hAnsi="ＭＳ Ｐゴシック"/>
          <w:sz w:val="22"/>
        </w:rPr>
        <w:t>(探検太郎)</w:t>
      </w:r>
      <w:r w:rsidR="00E405E5" w:rsidRPr="00E405E5">
        <w:rPr>
          <w:rFonts w:ascii="ＭＳ Ｐゴシック" w:eastAsia="ＭＳ Ｐゴシック" w:hAnsi="ＭＳ Ｐゴシック" w:hint="eastAsia"/>
          <w:sz w:val="22"/>
        </w:rPr>
        <w:t xml:space="preserve"> </w:t>
      </w:r>
      <w:r w:rsidR="0016020B" w:rsidRPr="00D26364">
        <w:rPr>
          <w:rFonts w:ascii="ＭＳ Ｐゴシック" w:eastAsia="ＭＳ Ｐゴシック" w:hAnsi="ＭＳ Ｐゴシック"/>
          <w:sz w:val="22"/>
        </w:rPr>
        <w:t>立替金精算請求票</w:t>
      </w:r>
      <w:r w:rsidR="0016020B">
        <w:rPr>
          <w:rFonts w:ascii="ＭＳ Ｐゴシック" w:eastAsia="ＭＳ Ｐゴシック" w:hAnsi="ＭＳ Ｐゴシック" w:hint="eastAsia"/>
          <w:sz w:val="22"/>
        </w:rPr>
        <w:t>2025年度</w:t>
      </w:r>
      <w:r w:rsidRPr="00D26364">
        <w:rPr>
          <w:rFonts w:ascii="ＭＳ Ｐゴシック" w:eastAsia="ＭＳ Ｐゴシック" w:hAnsi="ＭＳ Ｐゴシック"/>
          <w:sz w:val="22"/>
        </w:rPr>
        <w:t>.</w:t>
      </w:r>
      <w:proofErr w:type="spellStart"/>
      <w:r w:rsidRPr="00D26364">
        <w:rPr>
          <w:rFonts w:ascii="ＭＳ Ｐゴシック" w:eastAsia="ＭＳ Ｐゴシック" w:hAnsi="ＭＳ Ｐゴシック"/>
          <w:sz w:val="22"/>
        </w:rPr>
        <w:t>xls</w:t>
      </w:r>
      <w:proofErr w:type="spellEnd"/>
    </w:p>
    <w:p w14:paraId="036D741D" w14:textId="77777777" w:rsidR="00D67F5D" w:rsidRDefault="00505275" w:rsidP="00D26364">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・立替金精算請求票の内容について変更をお願いする際、ファイル名の変更をお願いすることがありま</w:t>
      </w:r>
    </w:p>
    <w:p w14:paraId="20C79D87" w14:textId="463C5872" w:rsidR="00D26364" w:rsidRDefault="00505275" w:rsidP="00D67F5D">
      <w:pPr>
        <w:ind w:firstLineChars="150" w:firstLine="330"/>
        <w:rPr>
          <w:rFonts w:ascii="ＭＳ Ｐゴシック" w:eastAsia="ＭＳ Ｐゴシック" w:hAnsi="ＭＳ Ｐゴシック"/>
          <w:sz w:val="22"/>
        </w:rPr>
      </w:pPr>
      <w:r>
        <w:rPr>
          <w:rFonts w:ascii="ＭＳ Ｐゴシック" w:eastAsia="ＭＳ Ｐゴシック" w:hAnsi="ＭＳ Ｐゴシック" w:hint="eastAsia"/>
          <w:sz w:val="22"/>
        </w:rPr>
        <w:t>す。その場合は、ファイル名の最後に(1)(2)等の</w:t>
      </w:r>
      <w:r w:rsidR="00D67F5D">
        <w:rPr>
          <w:rFonts w:ascii="ＭＳ Ｐゴシック" w:eastAsia="ＭＳ Ｐゴシック" w:hAnsi="ＭＳ Ｐゴシック" w:hint="eastAsia"/>
          <w:sz w:val="22"/>
        </w:rPr>
        <w:t>追番</w:t>
      </w:r>
      <w:r>
        <w:rPr>
          <w:rFonts w:ascii="ＭＳ Ｐゴシック" w:eastAsia="ＭＳ Ｐゴシック" w:hAnsi="ＭＳ Ｐゴシック" w:hint="eastAsia"/>
          <w:sz w:val="22"/>
        </w:rPr>
        <w:t>を振っていただく事が</w:t>
      </w:r>
      <w:r w:rsidR="00D67F5D">
        <w:rPr>
          <w:rFonts w:ascii="ＭＳ Ｐゴシック" w:eastAsia="ＭＳ Ｐゴシック" w:hAnsi="ＭＳ Ｐゴシック" w:hint="eastAsia"/>
          <w:sz w:val="22"/>
        </w:rPr>
        <w:t>多いです。</w:t>
      </w:r>
    </w:p>
    <w:p w14:paraId="6848C760" w14:textId="77777777" w:rsidR="00BE6DAD" w:rsidRDefault="00BE6DAD" w:rsidP="00D67F5D">
      <w:pPr>
        <w:ind w:firstLineChars="150" w:firstLine="330"/>
        <w:rPr>
          <w:rFonts w:ascii="ＭＳ Ｐゴシック" w:eastAsia="ＭＳ Ｐゴシック" w:hAnsi="ＭＳ Ｐゴシック"/>
          <w:sz w:val="22"/>
        </w:rPr>
      </w:pPr>
    </w:p>
    <w:p w14:paraId="24F308C1" w14:textId="77777777" w:rsidR="00D26364" w:rsidRPr="00D26364" w:rsidRDefault="00D26364" w:rsidP="00D26364">
      <w:pPr>
        <w:rPr>
          <w:rFonts w:ascii="ＭＳ Ｐゴシック" w:eastAsia="ＭＳ Ｐゴシック" w:hAnsi="ＭＳ Ｐゴシック"/>
          <w:sz w:val="22"/>
        </w:rPr>
      </w:pPr>
      <w:r w:rsidRPr="00D26364">
        <w:rPr>
          <w:rFonts w:ascii="ＭＳ Ｐゴシック" w:eastAsia="ＭＳ Ｐゴシック" w:hAnsi="ＭＳ Ｐゴシック"/>
          <w:sz w:val="22"/>
        </w:rPr>
        <w:lastRenderedPageBreak/>
        <w:t>(2)立替金精算請求票の作成</w:t>
      </w:r>
    </w:p>
    <w:p w14:paraId="1AA3A8BF" w14:textId="42EA5BC0" w:rsidR="00D26364" w:rsidRPr="00D26364" w:rsidRDefault="00D26364" w:rsidP="00D26364">
      <w:pPr>
        <w:rPr>
          <w:rFonts w:ascii="ＭＳ Ｐゴシック" w:eastAsia="ＭＳ Ｐゴシック" w:hAnsi="ＭＳ Ｐゴシック"/>
          <w:sz w:val="22"/>
        </w:rPr>
      </w:pPr>
      <w:r w:rsidRPr="00D26364">
        <w:rPr>
          <w:rFonts w:ascii="ＭＳ Ｐゴシック" w:eastAsia="ＭＳ Ｐゴシック" w:hAnsi="ＭＳ Ｐゴシック" w:hint="eastAsia"/>
          <w:sz w:val="22"/>
        </w:rPr>
        <w:t xml:space="preserve">　資料</w:t>
      </w:r>
      <w:r w:rsidR="00505275">
        <w:rPr>
          <w:rFonts w:ascii="ＭＳ Ｐゴシック" w:eastAsia="ＭＳ Ｐゴシック" w:hAnsi="ＭＳ Ｐゴシック" w:hint="eastAsia"/>
          <w:sz w:val="22"/>
        </w:rPr>
        <w:t>1</w:t>
      </w:r>
      <w:r w:rsidRPr="00D26364">
        <w:rPr>
          <w:rFonts w:ascii="ＭＳ Ｐゴシック" w:eastAsia="ＭＳ Ｐゴシック" w:hAnsi="ＭＳ Ｐゴシック" w:hint="eastAsia"/>
          <w:sz w:val="22"/>
        </w:rPr>
        <w:t>を参考に立替金精算請求票を作成してください。</w:t>
      </w:r>
    </w:p>
    <w:p w14:paraId="138D744E" w14:textId="2E28E306" w:rsidR="00D26364" w:rsidRPr="00D26364" w:rsidRDefault="00D26364" w:rsidP="00D26364">
      <w:pPr>
        <w:rPr>
          <w:rFonts w:ascii="ＭＳ Ｐゴシック" w:eastAsia="ＭＳ Ｐゴシック" w:hAnsi="ＭＳ Ｐゴシック"/>
          <w:sz w:val="22"/>
        </w:rPr>
      </w:pPr>
      <w:r w:rsidRPr="00D26364">
        <w:rPr>
          <w:rFonts w:ascii="ＭＳ Ｐゴシック" w:eastAsia="ＭＳ Ｐゴシック" w:hAnsi="ＭＳ Ｐゴシック" w:hint="eastAsia"/>
          <w:sz w:val="22"/>
        </w:rPr>
        <w:t xml:space="preserve">　資料</w:t>
      </w:r>
      <w:r w:rsidR="00505275">
        <w:rPr>
          <w:rFonts w:ascii="ＭＳ Ｐゴシック" w:eastAsia="ＭＳ Ｐゴシック" w:hAnsi="ＭＳ Ｐゴシック" w:hint="eastAsia"/>
          <w:sz w:val="22"/>
        </w:rPr>
        <w:t>1</w:t>
      </w:r>
      <w:r w:rsidRPr="00D26364">
        <w:rPr>
          <w:rFonts w:ascii="ＭＳ Ｐゴシック" w:eastAsia="ＭＳ Ｐゴシック" w:hAnsi="ＭＳ Ｐゴシック" w:hint="eastAsia"/>
          <w:sz w:val="22"/>
        </w:rPr>
        <w:t>では、立替金精算請求票の事業区分・科目の説明、および具体的な記載例を示しています。</w:t>
      </w:r>
    </w:p>
    <w:p w14:paraId="34B3860D" w14:textId="3F0CAEB7" w:rsidR="00D26364" w:rsidRPr="00D26364" w:rsidRDefault="00D26364" w:rsidP="00D26364">
      <w:pPr>
        <w:rPr>
          <w:rFonts w:ascii="ＭＳ Ｐゴシック" w:eastAsia="ＭＳ Ｐゴシック" w:hAnsi="ＭＳ Ｐゴシック"/>
          <w:sz w:val="22"/>
        </w:rPr>
      </w:pPr>
      <w:r w:rsidRPr="00D26364">
        <w:rPr>
          <w:rFonts w:ascii="ＭＳ Ｐゴシック" w:eastAsia="ＭＳ Ｐゴシック" w:hAnsi="ＭＳ Ｐゴシック" w:hint="eastAsia"/>
          <w:sz w:val="22"/>
        </w:rPr>
        <w:t xml:space="preserve">　事業区分、科目については、立替金精算請求票の枠外に説明がありますので、参照</w:t>
      </w:r>
      <w:r w:rsidR="00D67F5D">
        <w:rPr>
          <w:rFonts w:ascii="ＭＳ Ｐゴシック" w:eastAsia="ＭＳ Ｐゴシック" w:hAnsi="ＭＳ Ｐゴシック" w:hint="eastAsia"/>
          <w:sz w:val="22"/>
        </w:rPr>
        <w:t>しながら作成</w:t>
      </w:r>
      <w:r>
        <w:rPr>
          <w:rFonts w:ascii="ＭＳ Ｐゴシック" w:eastAsia="ＭＳ Ｐゴシック" w:hAnsi="ＭＳ Ｐゴシック" w:hint="eastAsia"/>
          <w:sz w:val="22"/>
        </w:rPr>
        <w:t>することができます。</w:t>
      </w:r>
    </w:p>
    <w:p w14:paraId="662A7B46" w14:textId="77777777" w:rsidR="00D26364" w:rsidRPr="00D26364" w:rsidRDefault="00D26364" w:rsidP="00D26364">
      <w:pPr>
        <w:rPr>
          <w:rFonts w:ascii="ＭＳ Ｐゴシック" w:eastAsia="ＭＳ Ｐゴシック" w:hAnsi="ＭＳ Ｐゴシック"/>
          <w:sz w:val="22"/>
        </w:rPr>
      </w:pPr>
    </w:p>
    <w:p w14:paraId="06C806C2" w14:textId="77777777" w:rsidR="00D26364" w:rsidRPr="00D26364" w:rsidRDefault="00D26364" w:rsidP="00D26364">
      <w:pPr>
        <w:rPr>
          <w:rFonts w:ascii="ＭＳ Ｐゴシック" w:eastAsia="ＭＳ Ｐゴシック" w:hAnsi="ＭＳ Ｐゴシック"/>
          <w:sz w:val="22"/>
        </w:rPr>
      </w:pPr>
      <w:r w:rsidRPr="00D26364">
        <w:rPr>
          <w:rFonts w:ascii="ＭＳ Ｐゴシック" w:eastAsia="ＭＳ Ｐゴシック" w:hAnsi="ＭＳ Ｐゴシック"/>
          <w:sz w:val="22"/>
        </w:rPr>
        <w:t>(3)領収書原本(立替金精算請求票別紙)の作成</w:t>
      </w:r>
    </w:p>
    <w:p w14:paraId="42B805DC" w14:textId="77777777" w:rsidR="00D26364" w:rsidRPr="00D26364" w:rsidRDefault="00D26364" w:rsidP="00D26364">
      <w:pPr>
        <w:rPr>
          <w:rFonts w:ascii="ＭＳ Ｐゴシック" w:eastAsia="ＭＳ Ｐゴシック" w:hAnsi="ＭＳ Ｐゴシック"/>
          <w:sz w:val="22"/>
        </w:rPr>
      </w:pPr>
      <w:r w:rsidRPr="00D26364">
        <w:rPr>
          <w:rFonts w:ascii="ＭＳ Ｐゴシック" w:eastAsia="ＭＳ Ｐゴシック" w:hAnsi="ＭＳ Ｐゴシック" w:hint="eastAsia"/>
          <w:sz w:val="22"/>
        </w:rPr>
        <w:t xml:space="preserve">　領収書</w:t>
      </w:r>
      <w:r w:rsidRPr="00D26364">
        <w:rPr>
          <w:rFonts w:ascii="ＭＳ Ｐゴシック" w:eastAsia="ＭＳ Ｐゴシック" w:hAnsi="ＭＳ Ｐゴシック"/>
          <w:sz w:val="22"/>
        </w:rPr>
        <w:t>(レシート)は原本を直接台紙に貼り付けるなどして立替金精算請求票の別紙として提出します。</w:t>
      </w:r>
    </w:p>
    <w:p w14:paraId="28C5AA68" w14:textId="4F87320C" w:rsidR="00D26364" w:rsidRDefault="00D26364" w:rsidP="00D26364">
      <w:pPr>
        <w:rPr>
          <w:rFonts w:ascii="ＭＳ Ｐゴシック" w:eastAsia="ＭＳ Ｐゴシック" w:hAnsi="ＭＳ Ｐゴシック"/>
          <w:sz w:val="22"/>
        </w:rPr>
      </w:pPr>
      <w:r w:rsidRPr="00D26364">
        <w:rPr>
          <w:rFonts w:ascii="ＭＳ Ｐゴシック" w:eastAsia="ＭＳ Ｐゴシック" w:hAnsi="ＭＳ Ｐゴシック" w:hint="eastAsia"/>
          <w:sz w:val="22"/>
        </w:rPr>
        <w:t xml:space="preserve">　資料</w:t>
      </w:r>
      <w:r w:rsidR="00505275">
        <w:rPr>
          <w:rFonts w:ascii="ＭＳ Ｐゴシック" w:eastAsia="ＭＳ Ｐゴシック" w:hAnsi="ＭＳ Ｐゴシック" w:hint="eastAsia"/>
          <w:sz w:val="22"/>
        </w:rPr>
        <w:t>1</w:t>
      </w:r>
      <w:r w:rsidRPr="00D26364">
        <w:rPr>
          <w:rFonts w:ascii="ＭＳ Ｐゴシック" w:eastAsia="ＭＳ Ｐゴシック" w:hAnsi="ＭＳ Ｐゴシック" w:hint="eastAsia"/>
          <w:sz w:val="22"/>
        </w:rPr>
        <w:t>のシート：領収書原本</w:t>
      </w:r>
      <w:r w:rsidRPr="00D26364">
        <w:rPr>
          <w:rFonts w:ascii="ＭＳ Ｐゴシック" w:eastAsia="ＭＳ Ｐゴシック" w:hAnsi="ＭＳ Ｐゴシック"/>
          <w:sz w:val="22"/>
        </w:rPr>
        <w:t xml:space="preserve"> を参考に作成してください。</w:t>
      </w:r>
    </w:p>
    <w:p w14:paraId="59C932B5" w14:textId="53CB5D1A" w:rsidR="00FF622C" w:rsidRPr="00FF622C" w:rsidRDefault="00FF622C" w:rsidP="00D26364">
      <w:pPr>
        <w:rPr>
          <w:rFonts w:ascii="ＭＳ Ｐゴシック" w:eastAsia="ＭＳ Ｐゴシック" w:hAnsi="ＭＳ Ｐゴシック"/>
          <w:color w:val="FF0000"/>
          <w:sz w:val="22"/>
        </w:rPr>
      </w:pPr>
      <w:r w:rsidRPr="00FF622C">
        <w:rPr>
          <w:rFonts w:ascii="ＭＳ Ｐゴシック" w:eastAsia="ＭＳ Ｐゴシック" w:hAnsi="ＭＳ Ｐゴシック" w:hint="eastAsia"/>
          <w:color w:val="FF0000"/>
          <w:sz w:val="22"/>
        </w:rPr>
        <w:t xml:space="preserve">　なお、資料にあるホチキス止めは最終保管の際に必要になるものなので、会計担当提出時は不要です。</w:t>
      </w:r>
    </w:p>
    <w:p w14:paraId="42271752" w14:textId="77777777" w:rsidR="00D26364" w:rsidRPr="00D26364" w:rsidRDefault="00D26364" w:rsidP="00D26364">
      <w:pPr>
        <w:rPr>
          <w:rFonts w:ascii="ＭＳ Ｐゴシック" w:eastAsia="ＭＳ Ｐゴシック" w:hAnsi="ＭＳ Ｐゴシック"/>
          <w:sz w:val="22"/>
        </w:rPr>
      </w:pPr>
    </w:p>
    <w:p w14:paraId="70B67FD3" w14:textId="77777777" w:rsidR="00D26364" w:rsidRPr="00D26364" w:rsidRDefault="00D26364" w:rsidP="00D26364">
      <w:pPr>
        <w:rPr>
          <w:rFonts w:ascii="ＭＳ Ｐゴシック" w:eastAsia="ＭＳ Ｐゴシック" w:hAnsi="ＭＳ Ｐゴシック"/>
          <w:sz w:val="22"/>
        </w:rPr>
      </w:pPr>
      <w:r w:rsidRPr="00D26364">
        <w:rPr>
          <w:rFonts w:ascii="ＭＳ Ｐゴシック" w:eastAsia="ＭＳ Ｐゴシック" w:hAnsi="ＭＳ Ｐゴシック"/>
          <w:sz w:val="22"/>
        </w:rPr>
        <w:t>(4)注意事項</w:t>
      </w:r>
    </w:p>
    <w:p w14:paraId="2452B618" w14:textId="77777777" w:rsidR="00D26364" w:rsidRPr="00D26364" w:rsidRDefault="00D26364" w:rsidP="00D26364">
      <w:pPr>
        <w:rPr>
          <w:rFonts w:ascii="ＭＳ Ｐゴシック" w:eastAsia="ＭＳ Ｐゴシック" w:hAnsi="ＭＳ Ｐゴシック"/>
          <w:sz w:val="22"/>
        </w:rPr>
      </w:pPr>
      <w:r w:rsidRPr="00D26364">
        <w:rPr>
          <w:rFonts w:ascii="ＭＳ Ｐゴシック" w:eastAsia="ＭＳ Ｐゴシック" w:hAnsi="ＭＳ Ｐゴシック" w:hint="eastAsia"/>
          <w:sz w:val="22"/>
        </w:rPr>
        <w:t xml:space="preserve">　・立替金精算請求票</w:t>
      </w:r>
      <w:r w:rsidRPr="00D26364">
        <w:rPr>
          <w:rFonts w:ascii="ＭＳ Ｐゴシック" w:eastAsia="ＭＳ Ｐゴシック" w:hAnsi="ＭＳ Ｐゴシック"/>
          <w:sz w:val="22"/>
        </w:rPr>
        <w:t>(excel)のファイルについて、印刷したものは領収書原本と一緒に保管されます。</w:t>
      </w:r>
    </w:p>
    <w:p w14:paraId="142074B0" w14:textId="3EDDB6DD" w:rsidR="00D26364" w:rsidRPr="00D26364" w:rsidRDefault="00C87FF3" w:rsidP="00C87FF3">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また、</w:t>
      </w:r>
      <w:r w:rsidRPr="00C87FF3">
        <w:rPr>
          <w:rFonts w:ascii="ＭＳ Ｐゴシック" w:eastAsia="ＭＳ Ｐゴシック" w:hAnsi="ＭＳ Ｐゴシック" w:hint="eastAsia"/>
          <w:sz w:val="22"/>
        </w:rPr>
        <w:t>自動読み込みをしていますので、行の追加やセルごとのコピーなどでフォーマットを壊さないでください。</w:t>
      </w:r>
    </w:p>
    <w:p w14:paraId="3C293FBB" w14:textId="5B698A35" w:rsidR="00D26364" w:rsidRPr="00D26364" w:rsidRDefault="00D26364" w:rsidP="00D26364">
      <w:pPr>
        <w:rPr>
          <w:rFonts w:ascii="ＭＳ Ｐゴシック" w:eastAsia="ＭＳ Ｐゴシック" w:hAnsi="ＭＳ Ｐゴシック"/>
          <w:sz w:val="22"/>
        </w:rPr>
      </w:pPr>
      <w:r w:rsidRPr="00D26364">
        <w:rPr>
          <w:rFonts w:ascii="ＭＳ Ｐゴシック" w:eastAsia="ＭＳ Ｐゴシック" w:hAnsi="ＭＳ Ｐゴシック" w:hint="eastAsia"/>
          <w:sz w:val="22"/>
        </w:rPr>
        <w:t xml:space="preserve">　・資料</w:t>
      </w:r>
      <w:r w:rsidR="00505275">
        <w:rPr>
          <w:rFonts w:ascii="ＭＳ Ｐゴシック" w:eastAsia="ＭＳ Ｐゴシック" w:hAnsi="ＭＳ Ｐゴシック" w:hint="eastAsia"/>
          <w:sz w:val="22"/>
        </w:rPr>
        <w:t>2</w:t>
      </w:r>
      <w:r w:rsidRPr="00D26364">
        <w:rPr>
          <w:rFonts w:ascii="ＭＳ Ｐゴシック" w:eastAsia="ＭＳ Ｐゴシック" w:hAnsi="ＭＳ Ｐゴシック" w:hint="eastAsia"/>
          <w:sz w:val="22"/>
        </w:rPr>
        <w:t>は工房全体で周知された注意事項になりますので、目を通して提出するようにしてください。</w:t>
      </w:r>
    </w:p>
    <w:p w14:paraId="157EC0D4" w14:textId="77777777" w:rsidR="00D26364" w:rsidRPr="00D26364" w:rsidRDefault="00D26364" w:rsidP="00D26364">
      <w:pPr>
        <w:rPr>
          <w:rFonts w:ascii="ＭＳ Ｐゴシック" w:eastAsia="ＭＳ Ｐゴシック" w:hAnsi="ＭＳ Ｐゴシック"/>
          <w:sz w:val="22"/>
        </w:rPr>
      </w:pPr>
    </w:p>
    <w:p w14:paraId="3AB83AF7" w14:textId="77777777" w:rsidR="00D26364" w:rsidRPr="00D26364" w:rsidRDefault="00D26364" w:rsidP="00D26364">
      <w:pPr>
        <w:rPr>
          <w:rFonts w:ascii="ＭＳ Ｐゴシック" w:eastAsia="ＭＳ Ｐゴシック" w:hAnsi="ＭＳ Ｐゴシック"/>
          <w:sz w:val="22"/>
        </w:rPr>
      </w:pPr>
      <w:r w:rsidRPr="00D26364">
        <w:rPr>
          <w:rFonts w:ascii="ＭＳ Ｐゴシック" w:eastAsia="ＭＳ Ｐゴシック" w:hAnsi="ＭＳ Ｐゴシック"/>
          <w:sz w:val="22"/>
        </w:rPr>
        <w:t>(5)関連資料</w:t>
      </w:r>
    </w:p>
    <w:p w14:paraId="48BAE72D" w14:textId="346B1309" w:rsidR="00D26364" w:rsidRPr="00D26364" w:rsidRDefault="00D26364" w:rsidP="00D26364">
      <w:pPr>
        <w:rPr>
          <w:rFonts w:ascii="ＭＳ Ｐゴシック" w:eastAsia="ＭＳ Ｐゴシック" w:hAnsi="ＭＳ Ｐゴシック"/>
          <w:sz w:val="22"/>
        </w:rPr>
      </w:pPr>
      <w:r w:rsidRPr="00D26364">
        <w:rPr>
          <w:rFonts w:ascii="ＭＳ Ｐゴシック" w:eastAsia="ＭＳ Ｐゴシック" w:hAnsi="ＭＳ Ｐゴシック" w:hint="eastAsia"/>
          <w:sz w:val="22"/>
        </w:rPr>
        <w:t>資料</w:t>
      </w:r>
      <w:r w:rsidR="00A16736">
        <w:rPr>
          <w:rFonts w:ascii="ＭＳ Ｐゴシック" w:eastAsia="ＭＳ Ｐゴシック" w:hAnsi="ＭＳ Ｐゴシック" w:hint="eastAsia"/>
          <w:sz w:val="22"/>
        </w:rPr>
        <w:t>0</w:t>
      </w:r>
      <w:r w:rsidRPr="00D26364">
        <w:rPr>
          <w:rFonts w:ascii="ＭＳ Ｐゴシック" w:eastAsia="ＭＳ Ｐゴシック" w:hAnsi="ＭＳ Ｐゴシック"/>
          <w:sz w:val="22"/>
        </w:rPr>
        <w:t>_立替金精算請求手続きについて.docx</w:t>
      </w:r>
    </w:p>
    <w:p w14:paraId="45439432" w14:textId="77777777" w:rsidR="00D26364" w:rsidRPr="00D26364" w:rsidRDefault="00D26364" w:rsidP="00D26364">
      <w:pPr>
        <w:rPr>
          <w:rFonts w:ascii="ＭＳ Ｐゴシック" w:eastAsia="ＭＳ Ｐゴシック" w:hAnsi="ＭＳ Ｐゴシック"/>
          <w:sz w:val="22"/>
        </w:rPr>
      </w:pPr>
      <w:r w:rsidRPr="00D26364">
        <w:rPr>
          <w:rFonts w:ascii="ＭＳ Ｐゴシック" w:eastAsia="ＭＳ Ｐゴシック" w:hAnsi="ＭＳ Ｐゴシック" w:hint="eastAsia"/>
          <w:sz w:val="22"/>
        </w:rPr>
        <w:t xml:space="preserve">　　本説明ファイル</w:t>
      </w:r>
    </w:p>
    <w:p w14:paraId="4C991CC0" w14:textId="29285FAE" w:rsidR="00D26364" w:rsidRPr="00D26364" w:rsidRDefault="00D26364" w:rsidP="00D26364">
      <w:pPr>
        <w:rPr>
          <w:rFonts w:ascii="ＭＳ Ｐゴシック" w:eastAsia="ＭＳ Ｐゴシック" w:hAnsi="ＭＳ Ｐゴシック"/>
          <w:sz w:val="22"/>
        </w:rPr>
      </w:pPr>
      <w:r w:rsidRPr="00D26364">
        <w:rPr>
          <w:rFonts w:ascii="ＭＳ Ｐゴシック" w:eastAsia="ＭＳ Ｐゴシック" w:hAnsi="ＭＳ Ｐゴシック" w:hint="eastAsia"/>
          <w:sz w:val="22"/>
        </w:rPr>
        <w:t>資料</w:t>
      </w:r>
      <w:r w:rsidR="00A16736">
        <w:rPr>
          <w:rFonts w:ascii="ＭＳ Ｐゴシック" w:eastAsia="ＭＳ Ｐゴシック" w:hAnsi="ＭＳ Ｐゴシック" w:hint="eastAsia"/>
          <w:sz w:val="22"/>
        </w:rPr>
        <w:t>1</w:t>
      </w:r>
      <w:r w:rsidRPr="00D26364">
        <w:rPr>
          <w:rFonts w:ascii="ＭＳ Ｐゴシック" w:eastAsia="ＭＳ Ｐゴシック" w:hAnsi="ＭＳ Ｐゴシック"/>
          <w:sz w:val="22"/>
        </w:rPr>
        <w:t>_立替金精算請求手続きの書類について.xlsx</w:t>
      </w:r>
    </w:p>
    <w:p w14:paraId="7D519816" w14:textId="77777777" w:rsidR="003319F6" w:rsidRPr="00D26364" w:rsidRDefault="003319F6" w:rsidP="003319F6">
      <w:pPr>
        <w:rPr>
          <w:rFonts w:ascii="ＭＳ Ｐゴシック" w:eastAsia="ＭＳ Ｐゴシック" w:hAnsi="ＭＳ Ｐゴシック"/>
          <w:sz w:val="22"/>
        </w:rPr>
      </w:pPr>
      <w:r w:rsidRPr="00D26364">
        <w:rPr>
          <w:rFonts w:ascii="ＭＳ Ｐゴシック" w:eastAsia="ＭＳ Ｐゴシック" w:hAnsi="ＭＳ Ｐゴシック" w:hint="eastAsia"/>
          <w:sz w:val="22"/>
        </w:rPr>
        <w:t xml:space="preserve">　　　　　　シート：領収書原本の作成</w:t>
      </w:r>
    </w:p>
    <w:p w14:paraId="34D9B1A6" w14:textId="77777777" w:rsidR="00D26364" w:rsidRPr="00D26364" w:rsidRDefault="00D26364" w:rsidP="00D26364">
      <w:pPr>
        <w:rPr>
          <w:rFonts w:ascii="ＭＳ Ｐゴシック" w:eastAsia="ＭＳ Ｐゴシック" w:hAnsi="ＭＳ Ｐゴシック"/>
          <w:sz w:val="22"/>
        </w:rPr>
      </w:pPr>
      <w:r w:rsidRPr="00D26364">
        <w:rPr>
          <w:rFonts w:ascii="ＭＳ Ｐゴシック" w:eastAsia="ＭＳ Ｐゴシック" w:hAnsi="ＭＳ Ｐゴシック" w:hint="eastAsia"/>
          <w:sz w:val="22"/>
        </w:rPr>
        <w:t xml:space="preserve">　　　　　　シート：立替金精算請求票の記載例</w:t>
      </w:r>
      <w:r w:rsidRPr="00D26364">
        <w:rPr>
          <w:rFonts w:ascii="ＭＳ Ｐゴシック" w:eastAsia="ＭＳ Ｐゴシック" w:hAnsi="ＭＳ Ｐゴシック"/>
          <w:sz w:val="22"/>
        </w:rPr>
        <w:t>(1)</w:t>
      </w:r>
    </w:p>
    <w:p w14:paraId="1E80FC35" w14:textId="77777777" w:rsidR="00D26364" w:rsidRPr="00D26364" w:rsidRDefault="00D26364" w:rsidP="00D26364">
      <w:pPr>
        <w:rPr>
          <w:rFonts w:ascii="ＭＳ Ｐゴシック" w:eastAsia="ＭＳ Ｐゴシック" w:hAnsi="ＭＳ Ｐゴシック"/>
          <w:sz w:val="22"/>
        </w:rPr>
      </w:pPr>
      <w:r w:rsidRPr="00D26364">
        <w:rPr>
          <w:rFonts w:ascii="ＭＳ Ｐゴシック" w:eastAsia="ＭＳ Ｐゴシック" w:hAnsi="ＭＳ Ｐゴシック" w:hint="eastAsia"/>
          <w:sz w:val="22"/>
        </w:rPr>
        <w:t xml:space="preserve">　　　　　　シート：立替金精算請求票の記載例</w:t>
      </w:r>
      <w:r w:rsidRPr="00D26364">
        <w:rPr>
          <w:rFonts w:ascii="ＭＳ Ｐゴシック" w:eastAsia="ＭＳ Ｐゴシック" w:hAnsi="ＭＳ Ｐゴシック"/>
          <w:sz w:val="22"/>
        </w:rPr>
        <w:t>(2)</w:t>
      </w:r>
    </w:p>
    <w:p w14:paraId="6708D30B" w14:textId="77777777" w:rsidR="003319F6" w:rsidRDefault="003319F6" w:rsidP="003319F6">
      <w:pPr>
        <w:rPr>
          <w:rFonts w:ascii="ＭＳ Ｐゴシック" w:eastAsia="ＭＳ Ｐゴシック" w:hAnsi="ＭＳ Ｐゴシック"/>
          <w:sz w:val="22"/>
        </w:rPr>
      </w:pPr>
      <w:r w:rsidRPr="00D26364">
        <w:rPr>
          <w:rFonts w:ascii="ＭＳ Ｐゴシック" w:eastAsia="ＭＳ Ｐゴシック" w:hAnsi="ＭＳ Ｐゴシック" w:hint="eastAsia"/>
          <w:sz w:val="22"/>
        </w:rPr>
        <w:t xml:space="preserve">　　　　　　シート：事業区分等の説明</w:t>
      </w:r>
    </w:p>
    <w:p w14:paraId="6E9ABEEB" w14:textId="5748972A" w:rsidR="003319F6" w:rsidRPr="00D26364" w:rsidRDefault="003319F6" w:rsidP="003319F6">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シート：</w:t>
      </w:r>
      <w:r w:rsidRPr="003319F6">
        <w:rPr>
          <w:rFonts w:ascii="ＭＳ Ｐゴシック" w:eastAsia="ＭＳ Ｐゴシック" w:hAnsi="ＭＳ Ｐゴシック"/>
          <w:sz w:val="22"/>
        </w:rPr>
        <w:t>2025年度立替金精算請求票 書式</w:t>
      </w:r>
    </w:p>
    <w:p w14:paraId="34DC15E4" w14:textId="6F8C8C76" w:rsidR="00D26364" w:rsidRPr="00D26364" w:rsidRDefault="00D26364" w:rsidP="00D26364">
      <w:pPr>
        <w:rPr>
          <w:rFonts w:ascii="ＭＳ Ｐゴシック" w:eastAsia="ＭＳ Ｐゴシック" w:hAnsi="ＭＳ Ｐゴシック"/>
          <w:sz w:val="22"/>
        </w:rPr>
      </w:pPr>
      <w:r w:rsidRPr="00D26364">
        <w:rPr>
          <w:rFonts w:ascii="ＭＳ Ｐゴシック" w:eastAsia="ＭＳ Ｐゴシック" w:hAnsi="ＭＳ Ｐゴシック" w:hint="eastAsia"/>
          <w:sz w:val="22"/>
        </w:rPr>
        <w:t>資料</w:t>
      </w:r>
      <w:r w:rsidR="00A16736">
        <w:rPr>
          <w:rFonts w:ascii="ＭＳ Ｐゴシック" w:eastAsia="ＭＳ Ｐゴシック" w:hAnsi="ＭＳ Ｐゴシック" w:hint="eastAsia"/>
          <w:sz w:val="22"/>
        </w:rPr>
        <w:t>2</w:t>
      </w:r>
      <w:r w:rsidRPr="00D26364">
        <w:rPr>
          <w:rFonts w:ascii="ＭＳ Ｐゴシック" w:eastAsia="ＭＳ Ｐゴシック" w:hAnsi="ＭＳ Ｐゴシック"/>
          <w:sz w:val="22"/>
        </w:rPr>
        <w:t>_立替金請求時のお願い20231204.docx</w:t>
      </w:r>
    </w:p>
    <w:p w14:paraId="7A4089B7" w14:textId="77777777" w:rsidR="00D26364" w:rsidRPr="00D26364" w:rsidRDefault="00D26364" w:rsidP="00D26364">
      <w:pPr>
        <w:rPr>
          <w:rFonts w:ascii="ＭＳ Ｐゴシック" w:eastAsia="ＭＳ Ｐゴシック" w:hAnsi="ＭＳ Ｐゴシック"/>
          <w:sz w:val="22"/>
        </w:rPr>
      </w:pPr>
      <w:r w:rsidRPr="00D26364">
        <w:rPr>
          <w:rFonts w:ascii="ＭＳ Ｐゴシック" w:eastAsia="ＭＳ Ｐゴシック" w:hAnsi="ＭＳ Ｐゴシック" w:hint="eastAsia"/>
          <w:sz w:val="22"/>
        </w:rPr>
        <w:t xml:space="preserve">　　工房全体での周知事項</w:t>
      </w:r>
    </w:p>
    <w:p w14:paraId="18F03309" w14:textId="77777777" w:rsidR="00D26364" w:rsidRPr="00D26364" w:rsidRDefault="00D26364" w:rsidP="00D26364">
      <w:pPr>
        <w:rPr>
          <w:rFonts w:ascii="ＭＳ Ｐゴシック" w:eastAsia="ＭＳ Ｐゴシック" w:hAnsi="ＭＳ Ｐゴシック"/>
          <w:sz w:val="22"/>
        </w:rPr>
      </w:pPr>
    </w:p>
    <w:p w14:paraId="51E295FE" w14:textId="77777777" w:rsidR="00D26364" w:rsidRDefault="00D26364" w:rsidP="00931A2F">
      <w:pPr>
        <w:pStyle w:val="aa"/>
      </w:pPr>
      <w:r w:rsidRPr="00D26364">
        <w:rPr>
          <w:rFonts w:hint="eastAsia"/>
        </w:rPr>
        <w:t>以上</w:t>
      </w:r>
    </w:p>
    <w:p w14:paraId="45B516EC" w14:textId="77777777" w:rsidR="00E2360C" w:rsidRDefault="00E2360C" w:rsidP="00D26364">
      <w:pPr>
        <w:rPr>
          <w:rFonts w:ascii="ＭＳ Ｐゴシック" w:eastAsia="ＭＳ Ｐゴシック" w:hAnsi="ＭＳ Ｐゴシック"/>
          <w:sz w:val="22"/>
        </w:rPr>
      </w:pPr>
    </w:p>
    <w:p w14:paraId="7C1764BB" w14:textId="77777777" w:rsidR="00E2360C" w:rsidRDefault="00E2360C" w:rsidP="00D26364">
      <w:pPr>
        <w:rPr>
          <w:rFonts w:ascii="ＭＳ Ｐゴシック" w:eastAsia="ＭＳ Ｐゴシック" w:hAnsi="ＭＳ Ｐゴシック"/>
          <w:sz w:val="22"/>
        </w:rPr>
      </w:pPr>
    </w:p>
    <w:p w14:paraId="6092D113" w14:textId="77777777" w:rsidR="00E2360C" w:rsidRDefault="00E2360C" w:rsidP="00D26364">
      <w:pPr>
        <w:rPr>
          <w:rFonts w:ascii="ＭＳ Ｐゴシック" w:eastAsia="ＭＳ Ｐゴシック" w:hAnsi="ＭＳ Ｐゴシック"/>
          <w:sz w:val="22"/>
        </w:rPr>
      </w:pPr>
    </w:p>
    <w:p w14:paraId="6FBE7570" w14:textId="77777777" w:rsidR="00E2360C" w:rsidRDefault="00E2360C" w:rsidP="00D26364">
      <w:pPr>
        <w:rPr>
          <w:rFonts w:ascii="ＭＳ Ｐゴシック" w:eastAsia="ＭＳ Ｐゴシック" w:hAnsi="ＭＳ Ｐゴシック"/>
          <w:sz w:val="22"/>
        </w:rPr>
      </w:pPr>
    </w:p>
    <w:p w14:paraId="005CF277" w14:textId="77777777" w:rsidR="00E2360C" w:rsidRDefault="00E2360C" w:rsidP="00D26364">
      <w:pPr>
        <w:rPr>
          <w:rFonts w:ascii="ＭＳ Ｐゴシック" w:eastAsia="ＭＳ Ｐゴシック" w:hAnsi="ＭＳ Ｐゴシック"/>
          <w:sz w:val="22"/>
        </w:rPr>
      </w:pPr>
    </w:p>
    <w:p w14:paraId="71CBAA2B" w14:textId="77777777" w:rsidR="00E2360C" w:rsidRDefault="00E2360C" w:rsidP="00D26364">
      <w:pPr>
        <w:rPr>
          <w:rFonts w:ascii="ＭＳ Ｐゴシック" w:eastAsia="ＭＳ Ｐゴシック" w:hAnsi="ＭＳ Ｐゴシック"/>
          <w:sz w:val="22"/>
        </w:rPr>
      </w:pPr>
    </w:p>
    <w:p w14:paraId="5D2DB540" w14:textId="77777777" w:rsidR="00E2360C" w:rsidRDefault="00E2360C" w:rsidP="00D26364">
      <w:pPr>
        <w:rPr>
          <w:rFonts w:ascii="ＭＳ Ｐゴシック" w:eastAsia="ＭＳ Ｐゴシック" w:hAnsi="ＭＳ Ｐゴシック"/>
          <w:sz w:val="22"/>
        </w:rPr>
      </w:pPr>
    </w:p>
    <w:p w14:paraId="3CF3E653" w14:textId="77777777" w:rsidR="00E2360C" w:rsidRDefault="00E2360C" w:rsidP="00D26364">
      <w:pPr>
        <w:rPr>
          <w:rFonts w:ascii="ＭＳ Ｐゴシック" w:eastAsia="ＭＳ Ｐゴシック" w:hAnsi="ＭＳ Ｐゴシック"/>
          <w:sz w:val="22"/>
        </w:rPr>
      </w:pPr>
    </w:p>
    <w:p w14:paraId="7CA1142D" w14:textId="68A5BAD4" w:rsidR="00D26364" w:rsidRDefault="00D26364" w:rsidP="00D26364">
      <w:pPr>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改版</w:t>
      </w:r>
      <w:r w:rsidRPr="00D26364">
        <w:rPr>
          <w:rFonts w:ascii="ＭＳ Ｐゴシック" w:eastAsia="ＭＳ Ｐゴシック" w:hAnsi="ＭＳ Ｐゴシック" w:hint="eastAsia"/>
          <w:sz w:val="22"/>
        </w:rPr>
        <w:t>履歴</w:t>
      </w:r>
    </w:p>
    <w:p w14:paraId="73D2C8DB" w14:textId="77777777" w:rsidR="00931A2F" w:rsidRPr="00931A2F" w:rsidRDefault="00931A2F" w:rsidP="00931A2F">
      <w:pPr>
        <w:rPr>
          <w:rFonts w:ascii="ＭＳ Ｐゴシック" w:eastAsia="ＭＳ Ｐゴシック" w:hAnsi="ＭＳ Ｐゴシック"/>
          <w:sz w:val="22"/>
        </w:rPr>
      </w:pPr>
      <w:r w:rsidRPr="00931A2F">
        <w:rPr>
          <w:rFonts w:ascii="ＭＳ Ｐゴシック" w:eastAsia="ＭＳ Ｐゴシック" w:hAnsi="ＭＳ Ｐゴシック" w:hint="eastAsia"/>
          <w:sz w:val="22"/>
        </w:rPr>
        <w:t xml:space="preserve">更新　</w:t>
      </w:r>
      <w:r w:rsidRPr="00931A2F">
        <w:rPr>
          <w:rFonts w:ascii="ＭＳ Ｐゴシック" w:eastAsia="ＭＳ Ｐゴシック" w:hAnsi="ＭＳ Ｐゴシック"/>
          <w:sz w:val="22"/>
        </w:rPr>
        <w:t>A</w:t>
      </w:r>
      <w:r w:rsidRPr="00931A2F">
        <w:rPr>
          <w:rFonts w:ascii="ＭＳ Ｐゴシック" w:eastAsia="ＭＳ Ｐゴシック" w:hAnsi="ＭＳ Ｐゴシック"/>
          <w:sz w:val="22"/>
        </w:rPr>
        <w:tab/>
        <w:t>2016 05 07  古村</w:t>
      </w:r>
    </w:p>
    <w:p w14:paraId="78707929" w14:textId="77777777" w:rsidR="00931A2F" w:rsidRPr="00931A2F" w:rsidRDefault="00931A2F" w:rsidP="00931A2F">
      <w:pPr>
        <w:rPr>
          <w:rFonts w:ascii="ＭＳ Ｐゴシック" w:eastAsia="ＭＳ Ｐゴシック" w:hAnsi="ＭＳ Ｐゴシック"/>
          <w:sz w:val="22"/>
        </w:rPr>
      </w:pPr>
      <w:r w:rsidRPr="00931A2F">
        <w:rPr>
          <w:rFonts w:ascii="ＭＳ Ｐゴシック" w:eastAsia="ＭＳ Ｐゴシック" w:hAnsi="ＭＳ Ｐゴシック" w:hint="eastAsia"/>
          <w:sz w:val="22"/>
        </w:rPr>
        <w:t xml:space="preserve">更新　</w:t>
      </w:r>
      <w:r w:rsidRPr="00931A2F">
        <w:rPr>
          <w:rFonts w:ascii="ＭＳ Ｐゴシック" w:eastAsia="ＭＳ Ｐゴシック" w:hAnsi="ＭＳ Ｐゴシック"/>
          <w:sz w:val="22"/>
        </w:rPr>
        <w:t>B</w:t>
      </w:r>
      <w:r w:rsidRPr="00931A2F">
        <w:rPr>
          <w:rFonts w:ascii="ＭＳ Ｐゴシック" w:eastAsia="ＭＳ Ｐゴシック" w:hAnsi="ＭＳ Ｐゴシック"/>
          <w:sz w:val="22"/>
        </w:rPr>
        <w:tab/>
        <w:t>2016 05 31  古村</w:t>
      </w:r>
    </w:p>
    <w:p w14:paraId="0DE500A0" w14:textId="77777777" w:rsidR="00931A2F" w:rsidRPr="00931A2F" w:rsidRDefault="00931A2F" w:rsidP="00931A2F">
      <w:pPr>
        <w:rPr>
          <w:rFonts w:ascii="ＭＳ Ｐゴシック" w:eastAsia="ＭＳ Ｐゴシック" w:hAnsi="ＭＳ Ｐゴシック"/>
          <w:sz w:val="22"/>
        </w:rPr>
      </w:pPr>
      <w:r w:rsidRPr="00931A2F">
        <w:rPr>
          <w:rFonts w:ascii="ＭＳ Ｐゴシック" w:eastAsia="ＭＳ Ｐゴシック" w:hAnsi="ＭＳ Ｐゴシック" w:hint="eastAsia"/>
          <w:sz w:val="22"/>
        </w:rPr>
        <w:t xml:space="preserve">更新　</w:t>
      </w:r>
      <w:r w:rsidRPr="00931A2F">
        <w:rPr>
          <w:rFonts w:ascii="ＭＳ Ｐゴシック" w:eastAsia="ＭＳ Ｐゴシック" w:hAnsi="ＭＳ Ｐゴシック"/>
          <w:sz w:val="22"/>
        </w:rPr>
        <w:t>C</w:t>
      </w:r>
      <w:r w:rsidRPr="00931A2F">
        <w:rPr>
          <w:rFonts w:ascii="ＭＳ Ｐゴシック" w:eastAsia="ＭＳ Ｐゴシック" w:hAnsi="ＭＳ Ｐゴシック"/>
          <w:sz w:val="22"/>
        </w:rPr>
        <w:tab/>
        <w:t>2016 07 28  古村</w:t>
      </w:r>
    </w:p>
    <w:p w14:paraId="2555AECD" w14:textId="77777777" w:rsidR="00931A2F" w:rsidRPr="00931A2F" w:rsidRDefault="00931A2F" w:rsidP="00931A2F">
      <w:pPr>
        <w:rPr>
          <w:rFonts w:ascii="ＭＳ Ｐゴシック" w:eastAsia="ＭＳ Ｐゴシック" w:hAnsi="ＭＳ Ｐゴシック"/>
          <w:sz w:val="22"/>
        </w:rPr>
      </w:pPr>
      <w:r w:rsidRPr="00931A2F">
        <w:rPr>
          <w:rFonts w:ascii="ＭＳ Ｐゴシック" w:eastAsia="ＭＳ Ｐゴシック" w:hAnsi="ＭＳ Ｐゴシック" w:hint="eastAsia"/>
          <w:sz w:val="22"/>
        </w:rPr>
        <w:t xml:space="preserve">更新　</w:t>
      </w:r>
      <w:r w:rsidRPr="00931A2F">
        <w:rPr>
          <w:rFonts w:ascii="ＭＳ Ｐゴシック" w:eastAsia="ＭＳ Ｐゴシック" w:hAnsi="ＭＳ Ｐゴシック"/>
          <w:sz w:val="22"/>
        </w:rPr>
        <w:t>D</w:t>
      </w:r>
      <w:r w:rsidRPr="00931A2F">
        <w:rPr>
          <w:rFonts w:ascii="ＭＳ Ｐゴシック" w:eastAsia="ＭＳ Ｐゴシック" w:hAnsi="ＭＳ Ｐゴシック"/>
          <w:sz w:val="22"/>
        </w:rPr>
        <w:tab/>
        <w:t>2018 08 26  古村</w:t>
      </w:r>
    </w:p>
    <w:p w14:paraId="631FBC8C" w14:textId="77777777" w:rsidR="00931A2F" w:rsidRPr="00931A2F" w:rsidRDefault="00931A2F" w:rsidP="00931A2F">
      <w:pPr>
        <w:rPr>
          <w:rFonts w:ascii="ＭＳ Ｐゴシック" w:eastAsia="ＭＳ Ｐゴシック" w:hAnsi="ＭＳ Ｐゴシック"/>
          <w:sz w:val="22"/>
        </w:rPr>
      </w:pPr>
      <w:r w:rsidRPr="00931A2F">
        <w:rPr>
          <w:rFonts w:ascii="ＭＳ Ｐゴシック" w:eastAsia="ＭＳ Ｐゴシック" w:hAnsi="ＭＳ Ｐゴシック" w:hint="eastAsia"/>
          <w:sz w:val="22"/>
        </w:rPr>
        <w:t xml:space="preserve">更新　</w:t>
      </w:r>
      <w:r w:rsidRPr="00931A2F">
        <w:rPr>
          <w:rFonts w:ascii="ＭＳ Ｐゴシック" w:eastAsia="ＭＳ Ｐゴシック" w:hAnsi="ＭＳ Ｐゴシック"/>
          <w:sz w:val="22"/>
        </w:rPr>
        <w:t>E</w:t>
      </w:r>
      <w:r w:rsidRPr="00931A2F">
        <w:rPr>
          <w:rFonts w:ascii="ＭＳ Ｐゴシック" w:eastAsia="ＭＳ Ｐゴシック" w:hAnsi="ＭＳ Ｐゴシック"/>
          <w:sz w:val="22"/>
        </w:rPr>
        <w:tab/>
        <w:t>2018 12 19  古村</w:t>
      </w:r>
    </w:p>
    <w:p w14:paraId="53912B0A" w14:textId="77777777" w:rsidR="00931A2F" w:rsidRPr="00931A2F" w:rsidRDefault="00931A2F" w:rsidP="00931A2F">
      <w:pPr>
        <w:rPr>
          <w:rFonts w:ascii="ＭＳ Ｐゴシック" w:eastAsia="ＭＳ Ｐゴシック" w:hAnsi="ＭＳ Ｐゴシック"/>
          <w:sz w:val="22"/>
        </w:rPr>
      </w:pPr>
      <w:r w:rsidRPr="00931A2F">
        <w:rPr>
          <w:rFonts w:ascii="ＭＳ Ｐゴシック" w:eastAsia="ＭＳ Ｐゴシック" w:hAnsi="ＭＳ Ｐゴシック" w:hint="eastAsia"/>
          <w:sz w:val="22"/>
        </w:rPr>
        <w:t xml:space="preserve">更新　</w:t>
      </w:r>
      <w:r w:rsidRPr="00931A2F">
        <w:rPr>
          <w:rFonts w:ascii="ＭＳ Ｐゴシック" w:eastAsia="ＭＳ Ｐゴシック" w:hAnsi="ＭＳ Ｐゴシック"/>
          <w:sz w:val="22"/>
        </w:rPr>
        <w:t>F</w:t>
      </w:r>
      <w:r w:rsidRPr="00931A2F">
        <w:rPr>
          <w:rFonts w:ascii="ＭＳ Ｐゴシック" w:eastAsia="ＭＳ Ｐゴシック" w:hAnsi="ＭＳ Ｐゴシック"/>
          <w:sz w:val="22"/>
        </w:rPr>
        <w:tab/>
        <w:t>2019 04 14  古村</w:t>
      </w:r>
    </w:p>
    <w:p w14:paraId="1CB68114" w14:textId="032CF2DB" w:rsidR="00931A2F" w:rsidRDefault="00931A2F" w:rsidP="00931A2F">
      <w:pPr>
        <w:rPr>
          <w:rFonts w:ascii="ＭＳ Ｐゴシック" w:eastAsia="ＭＳ Ｐゴシック" w:hAnsi="ＭＳ Ｐゴシック"/>
          <w:sz w:val="22"/>
        </w:rPr>
      </w:pPr>
      <w:r w:rsidRPr="00931A2F">
        <w:rPr>
          <w:rFonts w:ascii="ＭＳ Ｐゴシック" w:eastAsia="ＭＳ Ｐゴシック" w:hAnsi="ＭＳ Ｐゴシック" w:hint="eastAsia"/>
          <w:sz w:val="22"/>
        </w:rPr>
        <w:t xml:space="preserve">更新　</w:t>
      </w:r>
      <w:r w:rsidRPr="00931A2F">
        <w:rPr>
          <w:rFonts w:ascii="ＭＳ Ｐゴシック" w:eastAsia="ＭＳ Ｐゴシック" w:hAnsi="ＭＳ Ｐゴシック"/>
          <w:sz w:val="22"/>
        </w:rPr>
        <w:t>G</w:t>
      </w:r>
      <w:r w:rsidRPr="00931A2F">
        <w:rPr>
          <w:rFonts w:ascii="ＭＳ Ｐゴシック" w:eastAsia="ＭＳ Ｐゴシック" w:hAnsi="ＭＳ Ｐゴシック"/>
          <w:sz w:val="22"/>
        </w:rPr>
        <w:tab/>
        <w:t>2021 04 15  古村</w:t>
      </w:r>
    </w:p>
    <w:p w14:paraId="10361BED" w14:textId="1007CB9F" w:rsidR="00931A2F" w:rsidRPr="00D26364" w:rsidRDefault="00931A2F" w:rsidP="00931A2F">
      <w:pPr>
        <w:rPr>
          <w:rFonts w:ascii="ＭＳ Ｐゴシック" w:eastAsia="ＭＳ Ｐゴシック" w:hAnsi="ＭＳ Ｐゴシック"/>
          <w:sz w:val="22"/>
        </w:rPr>
      </w:pPr>
      <w:r>
        <w:rPr>
          <w:rFonts w:ascii="ＭＳ Ｐゴシック" w:eastAsia="ＭＳ Ｐゴシック" w:hAnsi="ＭＳ Ｐゴシック" w:hint="eastAsia"/>
          <w:sz w:val="22"/>
        </w:rPr>
        <w:t>改訂　　 2022 01 17  河野</w:t>
      </w:r>
    </w:p>
    <w:p w14:paraId="009AA2BF" w14:textId="78A791ED" w:rsidR="00D26364" w:rsidRDefault="00931A2F" w:rsidP="00D26364">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更新　</w:t>
      </w:r>
      <w:r w:rsidR="00D26364" w:rsidRPr="00D26364">
        <w:rPr>
          <w:rFonts w:ascii="ＭＳ Ｐゴシック" w:eastAsia="ＭＳ Ｐゴシック" w:hAnsi="ＭＳ Ｐゴシック" w:hint="eastAsia"/>
          <w:sz w:val="22"/>
        </w:rPr>
        <w:t xml:space="preserve">　　</w:t>
      </w:r>
      <w:r w:rsidR="00D26364" w:rsidRPr="00D26364">
        <w:rPr>
          <w:rFonts w:ascii="ＭＳ Ｐゴシック" w:eastAsia="ＭＳ Ｐゴシック" w:hAnsi="ＭＳ Ｐゴシック"/>
          <w:sz w:val="22"/>
        </w:rPr>
        <w:t>2024/4/</w:t>
      </w:r>
      <w:r w:rsidR="00F76AA5">
        <w:rPr>
          <w:rFonts w:ascii="ＭＳ Ｐゴシック" w:eastAsia="ＭＳ Ｐゴシック" w:hAnsi="ＭＳ Ｐゴシック" w:hint="eastAsia"/>
          <w:sz w:val="22"/>
        </w:rPr>
        <w:t>2</w:t>
      </w:r>
      <w:r w:rsidR="00D26364" w:rsidRPr="00D26364">
        <w:rPr>
          <w:rFonts w:ascii="ＭＳ Ｐゴシック" w:eastAsia="ＭＳ Ｐゴシック" w:hAnsi="ＭＳ Ｐゴシック"/>
          <w:sz w:val="22"/>
        </w:rPr>
        <w:t>7仮</w:t>
      </w:r>
      <w:r>
        <w:rPr>
          <w:rFonts w:ascii="ＭＳ Ｐゴシック" w:eastAsia="ＭＳ Ｐゴシック" w:hAnsi="ＭＳ Ｐゴシック" w:hint="eastAsia"/>
          <w:sz w:val="22"/>
        </w:rPr>
        <w:t xml:space="preserve">　反田</w:t>
      </w:r>
    </w:p>
    <w:p w14:paraId="57912A2C" w14:textId="724CDD27" w:rsidR="00FF622C" w:rsidRDefault="00FF622C" w:rsidP="00D26364">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更新　</w:t>
      </w:r>
      <w:r w:rsidRPr="00D26364">
        <w:rPr>
          <w:rFonts w:ascii="ＭＳ Ｐゴシック" w:eastAsia="ＭＳ Ｐゴシック" w:hAnsi="ＭＳ Ｐゴシック" w:hint="eastAsia"/>
          <w:sz w:val="22"/>
        </w:rPr>
        <w:t xml:space="preserve">　　</w:t>
      </w:r>
      <w:r w:rsidRPr="00D26364">
        <w:rPr>
          <w:rFonts w:ascii="ＭＳ Ｐゴシック" w:eastAsia="ＭＳ Ｐゴシック" w:hAnsi="ＭＳ Ｐゴシック"/>
          <w:sz w:val="22"/>
        </w:rPr>
        <w:t>202</w:t>
      </w:r>
      <w:r>
        <w:rPr>
          <w:rFonts w:ascii="ＭＳ Ｐゴシック" w:eastAsia="ＭＳ Ｐゴシック" w:hAnsi="ＭＳ Ｐゴシック" w:hint="eastAsia"/>
          <w:sz w:val="22"/>
        </w:rPr>
        <w:t>5</w:t>
      </w:r>
      <w:r w:rsidRPr="00D26364">
        <w:rPr>
          <w:rFonts w:ascii="ＭＳ Ｐゴシック" w:eastAsia="ＭＳ Ｐゴシック" w:hAnsi="ＭＳ Ｐゴシック"/>
          <w:sz w:val="22"/>
        </w:rPr>
        <w:t>/</w:t>
      </w:r>
      <w:r>
        <w:rPr>
          <w:rFonts w:ascii="ＭＳ Ｐゴシック" w:eastAsia="ＭＳ Ｐゴシック" w:hAnsi="ＭＳ Ｐゴシック" w:hint="eastAsia"/>
          <w:sz w:val="22"/>
        </w:rPr>
        <w:t>1</w:t>
      </w:r>
      <w:r w:rsidRPr="00D26364">
        <w:rPr>
          <w:rFonts w:ascii="ＭＳ Ｐゴシック" w:eastAsia="ＭＳ Ｐゴシック" w:hAnsi="ＭＳ Ｐゴシック"/>
          <w:sz w:val="22"/>
        </w:rPr>
        <w:t>/</w:t>
      </w:r>
      <w:r>
        <w:rPr>
          <w:rFonts w:ascii="ＭＳ Ｐゴシック" w:eastAsia="ＭＳ Ｐゴシック" w:hAnsi="ＭＳ Ｐゴシック" w:hint="eastAsia"/>
          <w:sz w:val="22"/>
        </w:rPr>
        <w:t>12</w:t>
      </w:r>
      <w:r w:rsidRPr="00D26364">
        <w:rPr>
          <w:rFonts w:ascii="ＭＳ Ｐゴシック" w:eastAsia="ＭＳ Ｐゴシック" w:hAnsi="ＭＳ Ｐゴシック"/>
          <w:sz w:val="22"/>
        </w:rPr>
        <w:t>仮</w:t>
      </w:r>
      <w:r>
        <w:rPr>
          <w:rFonts w:ascii="ＭＳ Ｐゴシック" w:eastAsia="ＭＳ Ｐゴシック" w:hAnsi="ＭＳ Ｐゴシック" w:hint="eastAsia"/>
          <w:sz w:val="22"/>
        </w:rPr>
        <w:t xml:space="preserve">　反田</w:t>
      </w:r>
    </w:p>
    <w:p w14:paraId="52F1EC9D" w14:textId="4841C6C5" w:rsidR="003319F6" w:rsidRPr="004F4D67" w:rsidRDefault="003319F6" w:rsidP="00D26364">
      <w:pPr>
        <w:rPr>
          <w:rFonts w:ascii="ＭＳ Ｐゴシック" w:eastAsia="ＭＳ Ｐゴシック" w:hAnsi="ＭＳ Ｐゴシック"/>
          <w:sz w:val="22"/>
        </w:rPr>
      </w:pPr>
      <w:r>
        <w:rPr>
          <w:rFonts w:ascii="ＭＳ Ｐゴシック" w:eastAsia="ＭＳ Ｐゴシック" w:hAnsi="ＭＳ Ｐゴシック" w:hint="eastAsia"/>
          <w:sz w:val="22"/>
        </w:rPr>
        <w:t>更新　　　2025/3/2　反田　25年度版として整理</w:t>
      </w:r>
    </w:p>
    <w:sectPr w:rsidR="003319F6" w:rsidRPr="004F4D67" w:rsidSect="00493E0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42F55" w14:textId="77777777" w:rsidR="0079031A" w:rsidRDefault="0079031A" w:rsidP="00C87FF3">
      <w:r>
        <w:separator/>
      </w:r>
    </w:p>
  </w:endnote>
  <w:endnote w:type="continuationSeparator" w:id="0">
    <w:p w14:paraId="6B6E5664" w14:textId="77777777" w:rsidR="0079031A" w:rsidRDefault="0079031A" w:rsidP="00C87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545BB" w14:textId="77777777" w:rsidR="0079031A" w:rsidRDefault="0079031A" w:rsidP="00C87FF3">
      <w:r>
        <w:separator/>
      </w:r>
    </w:p>
  </w:footnote>
  <w:footnote w:type="continuationSeparator" w:id="0">
    <w:p w14:paraId="051F8CA0" w14:textId="77777777" w:rsidR="0079031A" w:rsidRDefault="0079031A" w:rsidP="00C87F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D77"/>
    <w:rsid w:val="0000353A"/>
    <w:rsid w:val="000B1764"/>
    <w:rsid w:val="000F0C42"/>
    <w:rsid w:val="00132709"/>
    <w:rsid w:val="001477DE"/>
    <w:rsid w:val="0016020B"/>
    <w:rsid w:val="003319F6"/>
    <w:rsid w:val="003946A5"/>
    <w:rsid w:val="00402F09"/>
    <w:rsid w:val="00407E96"/>
    <w:rsid w:val="00493E0F"/>
    <w:rsid w:val="004D4B48"/>
    <w:rsid w:val="004F4D67"/>
    <w:rsid w:val="00505275"/>
    <w:rsid w:val="005B18A2"/>
    <w:rsid w:val="005C390F"/>
    <w:rsid w:val="005C4E6D"/>
    <w:rsid w:val="006B5AB4"/>
    <w:rsid w:val="007016BD"/>
    <w:rsid w:val="007241A5"/>
    <w:rsid w:val="0079031A"/>
    <w:rsid w:val="00811C50"/>
    <w:rsid w:val="00852FF8"/>
    <w:rsid w:val="008A1955"/>
    <w:rsid w:val="00921074"/>
    <w:rsid w:val="00931A2F"/>
    <w:rsid w:val="009D1B3A"/>
    <w:rsid w:val="00A16736"/>
    <w:rsid w:val="00AE5E7F"/>
    <w:rsid w:val="00B70D77"/>
    <w:rsid w:val="00BC061D"/>
    <w:rsid w:val="00BE5733"/>
    <w:rsid w:val="00BE6DAD"/>
    <w:rsid w:val="00C87FF3"/>
    <w:rsid w:val="00CB0163"/>
    <w:rsid w:val="00CF4B78"/>
    <w:rsid w:val="00D26364"/>
    <w:rsid w:val="00D428A2"/>
    <w:rsid w:val="00D46219"/>
    <w:rsid w:val="00D67F5D"/>
    <w:rsid w:val="00E2360C"/>
    <w:rsid w:val="00E31E0A"/>
    <w:rsid w:val="00E405E5"/>
    <w:rsid w:val="00F0493F"/>
    <w:rsid w:val="00F27AEE"/>
    <w:rsid w:val="00F76AA5"/>
    <w:rsid w:val="00FF5697"/>
    <w:rsid w:val="00FF6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6E0B7D"/>
  <w15:chartTrackingRefBased/>
  <w15:docId w15:val="{69E9CC36-4686-4582-840E-DF6CB87C0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70D7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70D7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70D7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70D7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70D7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70D7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70D7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70D7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70D7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70D7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70D7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70D7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70D7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70D7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70D7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70D7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70D7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70D7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70D7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70D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0D7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70D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0D77"/>
    <w:pPr>
      <w:spacing w:before="160" w:after="160"/>
      <w:jc w:val="center"/>
    </w:pPr>
    <w:rPr>
      <w:i/>
      <w:iCs/>
      <w:color w:val="404040" w:themeColor="text1" w:themeTint="BF"/>
    </w:rPr>
  </w:style>
  <w:style w:type="character" w:customStyle="1" w:styleId="a8">
    <w:name w:val="引用文 (文字)"/>
    <w:basedOn w:val="a0"/>
    <w:link w:val="a7"/>
    <w:uiPriority w:val="29"/>
    <w:rsid w:val="00B70D77"/>
    <w:rPr>
      <w:i/>
      <w:iCs/>
      <w:color w:val="404040" w:themeColor="text1" w:themeTint="BF"/>
    </w:rPr>
  </w:style>
  <w:style w:type="paragraph" w:styleId="a9">
    <w:name w:val="List Paragraph"/>
    <w:basedOn w:val="a"/>
    <w:uiPriority w:val="34"/>
    <w:qFormat/>
    <w:rsid w:val="00B70D77"/>
    <w:pPr>
      <w:ind w:left="720"/>
      <w:contextualSpacing/>
    </w:pPr>
  </w:style>
  <w:style w:type="character" w:styleId="21">
    <w:name w:val="Intense Emphasis"/>
    <w:basedOn w:val="a0"/>
    <w:uiPriority w:val="21"/>
    <w:qFormat/>
    <w:rsid w:val="00B70D77"/>
    <w:rPr>
      <w:i/>
      <w:iCs/>
      <w:color w:val="0F4761" w:themeColor="accent1" w:themeShade="BF"/>
    </w:rPr>
  </w:style>
  <w:style w:type="paragraph" w:styleId="22">
    <w:name w:val="Intense Quote"/>
    <w:basedOn w:val="a"/>
    <w:next w:val="a"/>
    <w:link w:val="23"/>
    <w:uiPriority w:val="30"/>
    <w:qFormat/>
    <w:rsid w:val="00B70D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70D77"/>
    <w:rPr>
      <w:i/>
      <w:iCs/>
      <w:color w:val="0F4761" w:themeColor="accent1" w:themeShade="BF"/>
    </w:rPr>
  </w:style>
  <w:style w:type="character" w:styleId="24">
    <w:name w:val="Intense Reference"/>
    <w:basedOn w:val="a0"/>
    <w:uiPriority w:val="32"/>
    <w:qFormat/>
    <w:rsid w:val="00B70D77"/>
    <w:rPr>
      <w:b/>
      <w:bCs/>
      <w:smallCaps/>
      <w:color w:val="0F4761" w:themeColor="accent1" w:themeShade="BF"/>
      <w:spacing w:val="5"/>
    </w:rPr>
  </w:style>
  <w:style w:type="paragraph" w:styleId="aa">
    <w:name w:val="Closing"/>
    <w:basedOn w:val="a"/>
    <w:link w:val="ab"/>
    <w:uiPriority w:val="99"/>
    <w:unhideWhenUsed/>
    <w:rsid w:val="00931A2F"/>
    <w:pPr>
      <w:jc w:val="right"/>
    </w:pPr>
    <w:rPr>
      <w:rFonts w:ascii="ＭＳ Ｐゴシック" w:eastAsia="ＭＳ Ｐゴシック" w:hAnsi="ＭＳ Ｐゴシック"/>
      <w:sz w:val="22"/>
    </w:rPr>
  </w:style>
  <w:style w:type="character" w:customStyle="1" w:styleId="ab">
    <w:name w:val="結語 (文字)"/>
    <w:basedOn w:val="a0"/>
    <w:link w:val="aa"/>
    <w:uiPriority w:val="99"/>
    <w:rsid w:val="00931A2F"/>
    <w:rPr>
      <w:rFonts w:ascii="ＭＳ Ｐゴシック" w:eastAsia="ＭＳ Ｐゴシック" w:hAnsi="ＭＳ Ｐゴシック"/>
      <w:sz w:val="22"/>
    </w:rPr>
  </w:style>
  <w:style w:type="paragraph" w:styleId="ac">
    <w:name w:val="header"/>
    <w:basedOn w:val="a"/>
    <w:link w:val="ad"/>
    <w:uiPriority w:val="99"/>
    <w:unhideWhenUsed/>
    <w:rsid w:val="00C87FF3"/>
    <w:pPr>
      <w:tabs>
        <w:tab w:val="center" w:pos="4252"/>
        <w:tab w:val="right" w:pos="8504"/>
      </w:tabs>
      <w:snapToGrid w:val="0"/>
    </w:pPr>
  </w:style>
  <w:style w:type="character" w:customStyle="1" w:styleId="ad">
    <w:name w:val="ヘッダー (文字)"/>
    <w:basedOn w:val="a0"/>
    <w:link w:val="ac"/>
    <w:uiPriority w:val="99"/>
    <w:rsid w:val="00C87FF3"/>
  </w:style>
  <w:style w:type="paragraph" w:styleId="ae">
    <w:name w:val="footer"/>
    <w:basedOn w:val="a"/>
    <w:link w:val="af"/>
    <w:uiPriority w:val="99"/>
    <w:unhideWhenUsed/>
    <w:rsid w:val="00C87FF3"/>
    <w:pPr>
      <w:tabs>
        <w:tab w:val="center" w:pos="4252"/>
        <w:tab w:val="right" w:pos="8504"/>
      </w:tabs>
      <w:snapToGrid w:val="0"/>
    </w:pPr>
  </w:style>
  <w:style w:type="character" w:customStyle="1" w:styleId="af">
    <w:name w:val="フッター (文字)"/>
    <w:basedOn w:val="a0"/>
    <w:link w:val="ae"/>
    <w:uiPriority w:val="99"/>
    <w:rsid w:val="00C87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300</Words>
  <Characters>1711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Tomoyuki Tanda</dc:creator>
  <cp:keywords/>
  <dc:description/>
  <cp:lastModifiedBy>Tomoyuki Tanda</cp:lastModifiedBy>
  <cp:revision>8</cp:revision>
  <cp:lastPrinted>2024-04-06T09:16:00Z</cp:lastPrinted>
  <dcterms:created xsi:type="dcterms:W3CDTF">2025-01-09T00:44:00Z</dcterms:created>
  <dcterms:modified xsi:type="dcterms:W3CDTF">2025-03-01T07:14:00Z</dcterms:modified>
</cp:coreProperties>
</file>