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F" w:rsidRDefault="000D1623">
      <w:pPr>
        <w:jc w:val="right"/>
      </w:pPr>
      <w:r>
        <w:t>R4.5.22</w:t>
      </w:r>
    </w:p>
    <w:p w:rsidR="007560CF" w:rsidRPr="005556E4" w:rsidRDefault="000D1623">
      <w:pPr>
        <w:jc w:val="center"/>
        <w:rPr>
          <w:sz w:val="28"/>
          <w:szCs w:val="28"/>
        </w:rPr>
      </w:pPr>
      <w:r w:rsidRPr="005556E4">
        <w:rPr>
          <w:sz w:val="28"/>
          <w:szCs w:val="28"/>
        </w:rPr>
        <w:t>HP</w:t>
      </w:r>
      <w:r w:rsidRPr="005556E4">
        <w:rPr>
          <w:sz w:val="28"/>
          <w:szCs w:val="28"/>
        </w:rPr>
        <w:t>委員会</w:t>
      </w:r>
      <w:r w:rsidR="005556E4">
        <w:rPr>
          <w:sz w:val="28"/>
          <w:szCs w:val="28"/>
        </w:rPr>
        <w:t>R4.5.22</w:t>
      </w:r>
      <w:r w:rsidR="005556E4">
        <w:rPr>
          <w:sz w:val="28"/>
          <w:szCs w:val="28"/>
        </w:rPr>
        <w:t>議事録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出席者　島田、</w:t>
      </w:r>
      <w:r w:rsidR="00A578C0">
        <w:rPr>
          <w:rFonts w:hint="eastAsia"/>
          <w:sz w:val="22"/>
        </w:rPr>
        <w:t>廣瀬</w:t>
      </w:r>
      <w:r w:rsidRPr="005556E4">
        <w:rPr>
          <w:rFonts w:hint="eastAsia"/>
          <w:sz w:val="22"/>
        </w:rPr>
        <w:t>、布施、山本、河上、土屋、</w:t>
      </w:r>
      <w:r w:rsidR="00A81DE3">
        <w:rPr>
          <w:rFonts w:hint="eastAsia"/>
          <w:sz w:val="22"/>
        </w:rPr>
        <w:t>庄子</w:t>
      </w:r>
      <w:r w:rsidRPr="005556E4">
        <w:rPr>
          <w:rFonts w:hint="eastAsia"/>
          <w:sz w:val="22"/>
        </w:rPr>
        <w:t xml:space="preserve">、笹野、井上　　　　</w:t>
      </w:r>
      <w:r w:rsidRPr="005556E4">
        <w:rPr>
          <w:rFonts w:hint="eastAsia"/>
          <w:sz w:val="22"/>
        </w:rPr>
        <w:t>9</w:t>
      </w:r>
      <w:r w:rsidRPr="005556E4">
        <w:rPr>
          <w:rFonts w:hint="eastAsia"/>
          <w:sz w:val="22"/>
        </w:rPr>
        <w:t>名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1</w:t>
      </w:r>
      <w:r w:rsidRPr="005556E4">
        <w:rPr>
          <w:sz w:val="22"/>
        </w:rPr>
        <w:t>．現状の確認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・さくらネット　プロバイダーにサポートは期待できない。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</w:t>
      </w:r>
      <w:r w:rsidR="00A578C0">
        <w:rPr>
          <w:rFonts w:hint="eastAsia"/>
          <w:sz w:val="22"/>
        </w:rPr>
        <w:t>WordPress</w:t>
      </w:r>
      <w:r w:rsidRPr="005556E4">
        <w:rPr>
          <w:sz w:val="22"/>
        </w:rPr>
        <w:t xml:space="preserve"> </w:t>
      </w:r>
      <w:r w:rsidRPr="005556E4">
        <w:rPr>
          <w:sz w:val="22"/>
        </w:rPr>
        <w:t>世界で</w:t>
      </w:r>
      <w:r w:rsidRPr="005556E4">
        <w:rPr>
          <w:sz w:val="22"/>
        </w:rPr>
        <w:t>65</w:t>
      </w:r>
      <w:r w:rsidRPr="005556E4">
        <w:rPr>
          <w:sz w:val="22"/>
        </w:rPr>
        <w:t>％、日本で</w:t>
      </w:r>
      <w:r w:rsidRPr="005556E4">
        <w:rPr>
          <w:sz w:val="22"/>
        </w:rPr>
        <w:t>83</w:t>
      </w:r>
      <w:r w:rsidRPr="005556E4">
        <w:rPr>
          <w:sz w:val="22"/>
        </w:rPr>
        <w:t>％でダントツ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２．サイトの管理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・頻繁なソフトのアップデート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・サーバ</w:t>
      </w:r>
      <w:r w:rsidRPr="005556E4">
        <w:rPr>
          <w:sz w:val="22"/>
        </w:rPr>
        <w:t>HDD</w:t>
      </w:r>
      <w:r w:rsidRPr="005556E4">
        <w:rPr>
          <w:sz w:val="22"/>
        </w:rPr>
        <w:t>の容量確認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・プラグインの提供が中断された時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</w:t>
      </w:r>
      <w:r w:rsidRPr="005556E4">
        <w:rPr>
          <w:sz w:val="22"/>
        </w:rPr>
        <w:t>HP</w:t>
      </w:r>
      <w:r w:rsidRPr="005556E4">
        <w:rPr>
          <w:sz w:val="22"/>
        </w:rPr>
        <w:t>が閲覧できない時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・データが壊れた時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３．事業継続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・もしもの時の備え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 xml:space="preserve">・連絡をどうするか？　　　</w:t>
      </w:r>
      <w:r w:rsidRPr="005556E4">
        <w:rPr>
          <w:rFonts w:hint="eastAsia"/>
          <w:sz w:val="22"/>
        </w:rPr>
        <w:t>BCP</w:t>
      </w:r>
      <w:r w:rsidRPr="005556E4">
        <w:rPr>
          <w:rFonts w:hint="eastAsia"/>
          <w:sz w:val="22"/>
        </w:rPr>
        <w:t>が必要か？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・事故対応を誰が決めるか？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４．体制について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・リスク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・若いメンバーが必要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・複数人体制が必要　　　　現在の体制　リーダー　島田さん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 xml:space="preserve">　　　　　　　　　　　　　　　　　　</w:t>
      </w:r>
      <w:r w:rsidRPr="005556E4">
        <w:rPr>
          <w:rFonts w:hint="eastAsia"/>
          <w:sz w:val="22"/>
        </w:rPr>
        <w:t>HP</w:t>
      </w:r>
      <w:r w:rsidRPr="005556E4">
        <w:rPr>
          <w:rFonts w:hint="eastAsia"/>
          <w:sz w:val="22"/>
        </w:rPr>
        <w:t>管理者</w:t>
      </w:r>
      <w:r w:rsidRPr="005556E4">
        <w:rPr>
          <w:rFonts w:hint="eastAsia"/>
          <w:sz w:val="22"/>
        </w:rPr>
        <w:t>3</w:t>
      </w:r>
      <w:r w:rsidRPr="005556E4">
        <w:rPr>
          <w:rFonts w:hint="eastAsia"/>
          <w:sz w:val="22"/>
        </w:rPr>
        <w:t>名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 xml:space="preserve">　　　　　　　　　　　　　　　　　　体験塾</w:t>
      </w:r>
      <w:r w:rsidRPr="005556E4">
        <w:rPr>
          <w:rFonts w:hint="eastAsia"/>
          <w:sz w:val="22"/>
        </w:rPr>
        <w:t>HP</w:t>
      </w:r>
      <w:r w:rsidRPr="005556E4">
        <w:rPr>
          <w:rFonts w:hint="eastAsia"/>
          <w:sz w:val="22"/>
        </w:rPr>
        <w:t xml:space="preserve">作成者　</w:t>
      </w:r>
      <w:r w:rsidRPr="005556E4">
        <w:rPr>
          <w:rFonts w:hint="eastAsia"/>
          <w:sz w:val="22"/>
        </w:rPr>
        <w:t>14</w:t>
      </w:r>
      <w:r w:rsidRPr="005556E4">
        <w:rPr>
          <w:rFonts w:hint="eastAsia"/>
          <w:sz w:val="22"/>
        </w:rPr>
        <w:t xml:space="preserve">名　　聴講者　</w:t>
      </w:r>
      <w:r w:rsidRPr="005556E4">
        <w:rPr>
          <w:rFonts w:hint="eastAsia"/>
          <w:sz w:val="22"/>
        </w:rPr>
        <w:t>4</w:t>
      </w:r>
      <w:r w:rsidRPr="005556E4">
        <w:rPr>
          <w:rFonts w:hint="eastAsia"/>
          <w:sz w:val="22"/>
        </w:rPr>
        <w:t>名</w:t>
      </w:r>
    </w:p>
    <w:p w:rsidR="007560CF" w:rsidRDefault="000D1623">
      <w:pPr>
        <w:rPr>
          <w:sz w:val="22"/>
        </w:rPr>
      </w:pPr>
      <w:r w:rsidRPr="005556E4">
        <w:rPr>
          <w:rFonts w:hint="eastAsia"/>
          <w:sz w:val="22"/>
        </w:rPr>
        <w:t>リスク対応　サイト事故の場合には、最悪イメージ画像が何らかの形でバックアップされていれば、体験塾の申し込みページの再構築は可能では</w:t>
      </w:r>
      <w:r w:rsidR="005556E4">
        <w:rPr>
          <w:rFonts w:hint="eastAsia"/>
          <w:sz w:val="22"/>
        </w:rPr>
        <w:t>。</w:t>
      </w:r>
    </w:p>
    <w:p w:rsidR="005556E4" w:rsidRPr="005556E4" w:rsidRDefault="005556E4">
      <w:pPr>
        <w:rPr>
          <w:sz w:val="22"/>
        </w:rPr>
      </w:pPr>
      <w:r>
        <w:rPr>
          <w:sz w:val="22"/>
        </w:rPr>
        <w:t>リスク対応として、やはり</w:t>
      </w:r>
      <w:r>
        <w:rPr>
          <w:sz w:val="22"/>
        </w:rPr>
        <w:t>BCP</w:t>
      </w:r>
      <w:r>
        <w:rPr>
          <w:sz w:val="22"/>
        </w:rPr>
        <w:t>を作成して、備えておく必要がある。</w:t>
      </w:r>
      <w:r w:rsidR="00A578C0">
        <w:rPr>
          <w:rFonts w:hint="eastAsia"/>
          <w:sz w:val="22"/>
        </w:rPr>
        <w:t>廣瀬</w:t>
      </w:r>
      <w:r>
        <w:rPr>
          <w:sz w:val="22"/>
        </w:rPr>
        <w:t>さんが、素案を作成</w:t>
      </w:r>
      <w:r w:rsidR="005B5B3E">
        <w:rPr>
          <w:sz w:val="22"/>
        </w:rPr>
        <w:t>する</w:t>
      </w:r>
      <w:r>
        <w:rPr>
          <w:sz w:val="22"/>
        </w:rPr>
        <w:t>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体験塾応募ページの返信メール送信元の確認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 xml:space="preserve">管理者になる人　　　</w:t>
      </w:r>
      <w:r w:rsidR="00A578C0">
        <w:rPr>
          <w:rFonts w:hint="eastAsia"/>
          <w:sz w:val="22"/>
        </w:rPr>
        <w:t>WordPress</w:t>
      </w:r>
      <w:r w:rsidRPr="005556E4">
        <w:rPr>
          <w:rFonts w:hint="eastAsia"/>
          <w:sz w:val="22"/>
        </w:rPr>
        <w:t>サイトの構築ができることが望ましい。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５．メーリングリスト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・返信メールが全員ではなく</w:t>
      </w:r>
      <w:r w:rsidR="005556E4">
        <w:rPr>
          <w:rFonts w:hint="eastAsia"/>
          <w:sz w:val="22"/>
        </w:rPr>
        <w:t>、</w:t>
      </w:r>
      <w:r w:rsidRPr="005556E4">
        <w:rPr>
          <w:rFonts w:hint="eastAsia"/>
          <w:sz w:val="22"/>
        </w:rPr>
        <w:t>代表者だけに送る場合はメーリングメールの返信メール先の宛先を個人アドレスに変更する必要がある。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</w:t>
      </w:r>
      <w:r w:rsidRPr="005556E4">
        <w:rPr>
          <w:rFonts w:hint="eastAsia"/>
          <w:sz w:val="22"/>
        </w:rPr>
        <w:t>HP</w:t>
      </w:r>
      <w:r w:rsidRPr="005556E4">
        <w:rPr>
          <w:rFonts w:hint="eastAsia"/>
          <w:sz w:val="22"/>
        </w:rPr>
        <w:t>メーリングリストの対象を</w:t>
      </w:r>
      <w:r w:rsidRPr="005556E4">
        <w:rPr>
          <w:rFonts w:hint="eastAsia"/>
          <w:sz w:val="22"/>
        </w:rPr>
        <w:t>HP</w:t>
      </w:r>
      <w:r w:rsidRPr="005556E4">
        <w:rPr>
          <w:rFonts w:hint="eastAsia"/>
          <w:sz w:val="22"/>
        </w:rPr>
        <w:t>委員より広げて、体験塾</w:t>
      </w:r>
      <w:r w:rsidRPr="005556E4">
        <w:rPr>
          <w:rFonts w:hint="eastAsia"/>
          <w:sz w:val="22"/>
        </w:rPr>
        <w:t>HP</w:t>
      </w:r>
      <w:r w:rsidRPr="005556E4">
        <w:rPr>
          <w:rFonts w:hint="eastAsia"/>
          <w:sz w:val="22"/>
        </w:rPr>
        <w:t>作成者にも広げてはどうか？</w:t>
      </w:r>
      <w:r w:rsidR="005B5B3E">
        <w:rPr>
          <w:rFonts w:hint="eastAsia"/>
          <w:sz w:val="22"/>
        </w:rPr>
        <w:t>さくらネットのセキュリティ情報や</w:t>
      </w:r>
      <w:r w:rsidR="00A578C0">
        <w:rPr>
          <w:rFonts w:hint="eastAsia"/>
          <w:sz w:val="22"/>
        </w:rPr>
        <w:t>WordPress</w:t>
      </w:r>
      <w:r w:rsidR="005B5B3E">
        <w:rPr>
          <w:rFonts w:hint="eastAsia"/>
          <w:sz w:val="24"/>
        </w:rPr>
        <w:t>のバージョンアップ情報などが周知できる。</w:t>
      </w:r>
      <w:r w:rsidR="00841398">
        <w:rPr>
          <w:rFonts w:hint="eastAsia"/>
          <w:sz w:val="22"/>
        </w:rPr>
        <w:t>廣瀬</w:t>
      </w:r>
      <w:r w:rsidRPr="005556E4">
        <w:rPr>
          <w:rFonts w:hint="eastAsia"/>
          <w:sz w:val="22"/>
        </w:rPr>
        <w:t>さんが、メーリングリストのメインテナンスを行う中で、</w:t>
      </w:r>
      <w:r w:rsidR="00A578C0">
        <w:rPr>
          <w:rFonts w:hint="eastAsia"/>
          <w:sz w:val="22"/>
        </w:rPr>
        <w:t>WordPress</w:t>
      </w:r>
      <w:r w:rsidRPr="005556E4">
        <w:rPr>
          <w:rFonts w:hint="eastAsia"/>
          <w:sz w:val="22"/>
        </w:rPr>
        <w:t>編集・購読権限を持っている人に広げる。その他希望者にも広げる。各地</w:t>
      </w:r>
      <w:r w:rsidRPr="005556E4">
        <w:rPr>
          <w:rFonts w:hint="eastAsia"/>
          <w:sz w:val="22"/>
        </w:rPr>
        <w:lastRenderedPageBreak/>
        <w:t>区で応募する。</w:t>
      </w:r>
      <w:r w:rsidR="005B5B3E">
        <w:rPr>
          <w:rFonts w:hint="eastAsia"/>
          <w:sz w:val="22"/>
        </w:rPr>
        <w:t>配信希望者の</w:t>
      </w:r>
      <w:r w:rsidRPr="005556E4">
        <w:rPr>
          <w:rFonts w:hint="eastAsia"/>
          <w:sz w:val="22"/>
        </w:rPr>
        <w:t>名前とメールアドレスを、</w:t>
      </w:r>
      <w:r w:rsidR="00A81DE3">
        <w:rPr>
          <w:rFonts w:hint="eastAsia"/>
          <w:sz w:val="22"/>
        </w:rPr>
        <w:t>廣瀬</w:t>
      </w:r>
      <w:r w:rsidRPr="005556E4">
        <w:rPr>
          <w:rFonts w:hint="eastAsia"/>
          <w:sz w:val="22"/>
        </w:rPr>
        <w:t>さんに報告する。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・動画ユーチューブに上げると、終了後関係ないサイトに飛んで行ってしまうが、これをやめるわけにはいかないか？これは、自分が見た</w:t>
      </w:r>
      <w:r w:rsidR="005556E4">
        <w:rPr>
          <w:rFonts w:hint="eastAsia"/>
          <w:sz w:val="22"/>
        </w:rPr>
        <w:t>もの</w:t>
      </w:r>
      <w:r w:rsidRPr="005556E4">
        <w:rPr>
          <w:rFonts w:hint="eastAsia"/>
          <w:sz w:val="22"/>
        </w:rPr>
        <w:t>が表示されるので、特に問題にはならない。人それぞれ違う画像が表示される。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・グーテンベルグでは、ユーチューブの登録も簡単にできる。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６．勉強会について</w:t>
      </w:r>
    </w:p>
    <w:p w:rsidR="007560CF" w:rsidRPr="005556E4" w:rsidRDefault="005556E4">
      <w:pPr>
        <w:rPr>
          <w:sz w:val="22"/>
        </w:rPr>
      </w:pPr>
      <w:r>
        <w:rPr>
          <w:rFonts w:hint="eastAsia"/>
          <w:sz w:val="22"/>
        </w:rPr>
        <w:t>新しい</w:t>
      </w:r>
      <w:r w:rsidR="000D1623" w:rsidRPr="005556E4">
        <w:rPr>
          <w:rFonts w:hint="eastAsia"/>
          <w:sz w:val="22"/>
        </w:rPr>
        <w:t>人に</w:t>
      </w:r>
      <w:r w:rsidR="00A578C0">
        <w:rPr>
          <w:rFonts w:hint="eastAsia"/>
          <w:sz w:val="22"/>
        </w:rPr>
        <w:t>WordPress</w:t>
      </w:r>
      <w:r w:rsidR="000D1623" w:rsidRPr="005556E4">
        <w:rPr>
          <w:rFonts w:hint="eastAsia"/>
          <w:sz w:val="22"/>
        </w:rPr>
        <w:t>を学べる機会を作ってほしい。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HP</w:t>
      </w:r>
      <w:r w:rsidRPr="005556E4">
        <w:rPr>
          <w:sz w:val="22"/>
        </w:rPr>
        <w:t>作成者養成には、各地区で作成者から教えたほうがよいのでは。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希望者全員を集めてやってほしい。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日曜日に希望者を集めた</w:t>
      </w:r>
      <w:r w:rsidR="00A578C0">
        <w:rPr>
          <w:rFonts w:hint="eastAsia"/>
          <w:sz w:val="22"/>
        </w:rPr>
        <w:t>WordPress</w:t>
      </w:r>
      <w:r w:rsidRPr="005556E4">
        <w:rPr>
          <w:sz w:val="22"/>
        </w:rPr>
        <w:t>養成講座を開催する方向で検討する。</w:t>
      </w:r>
    </w:p>
    <w:p w:rsidR="007560CF" w:rsidRPr="005556E4" w:rsidRDefault="00841398">
      <w:pPr>
        <w:rPr>
          <w:sz w:val="22"/>
        </w:rPr>
      </w:pPr>
      <w:r>
        <w:rPr>
          <w:rFonts w:hint="eastAsia"/>
          <w:sz w:val="22"/>
        </w:rPr>
        <w:t>廣瀬</w:t>
      </w:r>
      <w:r w:rsidR="000D1623" w:rsidRPr="005556E4">
        <w:rPr>
          <w:rFonts w:hint="eastAsia"/>
          <w:sz w:val="22"/>
        </w:rPr>
        <w:t>さんに</w:t>
      </w:r>
      <w:r w:rsidR="00A578C0">
        <w:rPr>
          <w:rFonts w:hint="eastAsia"/>
          <w:sz w:val="22"/>
        </w:rPr>
        <w:t>WordPress</w:t>
      </w:r>
      <w:r w:rsidR="000D1623" w:rsidRPr="005556E4">
        <w:rPr>
          <w:rFonts w:hint="eastAsia"/>
          <w:sz w:val="22"/>
        </w:rPr>
        <w:t>の全般を、実際の作成は井上から。</w:t>
      </w:r>
    </w:p>
    <w:p w:rsidR="007560CF" w:rsidRPr="005556E4" w:rsidRDefault="000D1623">
      <w:pPr>
        <w:rPr>
          <w:sz w:val="22"/>
        </w:rPr>
      </w:pPr>
      <w:r w:rsidRPr="005556E4">
        <w:rPr>
          <w:rFonts w:hint="eastAsia"/>
          <w:sz w:val="22"/>
        </w:rPr>
        <w:t>７．その他</w:t>
      </w:r>
      <w:bookmarkStart w:id="0" w:name="_GoBack"/>
      <w:bookmarkEnd w:id="0"/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HP</w:t>
      </w:r>
      <w:r w:rsidRPr="005556E4">
        <w:rPr>
          <w:sz w:val="22"/>
        </w:rPr>
        <w:t>に</w:t>
      </w:r>
      <w:r w:rsidRPr="005556E4">
        <w:rPr>
          <w:sz w:val="22"/>
        </w:rPr>
        <w:t>20</w:t>
      </w:r>
      <w:r w:rsidRPr="005556E4">
        <w:rPr>
          <w:sz w:val="22"/>
        </w:rPr>
        <w:t>周年の記事をのせてはどうか？</w:t>
      </w:r>
      <w:r w:rsidRPr="005556E4">
        <w:rPr>
          <w:sz w:val="22"/>
        </w:rPr>
        <w:t>20</w:t>
      </w:r>
      <w:r w:rsidRPr="005556E4">
        <w:rPr>
          <w:sz w:val="22"/>
        </w:rPr>
        <w:t>周年プロジェクトに原稿を依頼する。</w:t>
      </w:r>
    </w:p>
    <w:p w:rsidR="007560CF" w:rsidRPr="005556E4" w:rsidRDefault="000D1623">
      <w:pPr>
        <w:rPr>
          <w:sz w:val="22"/>
        </w:rPr>
      </w:pPr>
      <w:r w:rsidRPr="005556E4">
        <w:rPr>
          <w:sz w:val="22"/>
        </w:rPr>
        <w:t>議事録は</w:t>
      </w:r>
      <w:r w:rsidRPr="005556E4">
        <w:rPr>
          <w:sz w:val="22"/>
        </w:rPr>
        <w:t>HP</w:t>
      </w:r>
      <w:r w:rsidRPr="005556E4">
        <w:rPr>
          <w:sz w:val="22"/>
        </w:rPr>
        <w:t>スタッフ用資料室に登録する。</w:t>
      </w:r>
    </w:p>
    <w:sectPr w:rsidR="007560CF" w:rsidRPr="005556E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F"/>
    <w:rsid w:val="000D1623"/>
    <w:rsid w:val="005556E4"/>
    <w:rsid w:val="005B5B3E"/>
    <w:rsid w:val="007560CF"/>
    <w:rsid w:val="00841398"/>
    <w:rsid w:val="00A578C0"/>
    <w:rsid w:val="00A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2022-05-22T04:25:00Z</dcterms:created>
  <dcterms:modified xsi:type="dcterms:W3CDTF">2022-05-23T09:42:00Z</dcterms:modified>
  <cp:version>0900.0100.01</cp:version>
</cp:coreProperties>
</file>